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37C" w:rsidRDefault="0047037C" w:rsidP="00F3123B">
      <w:pPr>
        <w:jc w:val="center"/>
      </w:pPr>
    </w:p>
    <w:p w:rsidR="00B64C27" w:rsidRPr="00BE38DB" w:rsidRDefault="001E2591" w:rsidP="00F3123B">
      <w:pPr>
        <w:jc w:val="center"/>
        <w:rPr>
          <w:rFonts w:ascii="Times New Roman" w:hAnsi="Times New Roman" w:cs="Times New Roman"/>
          <w:sz w:val="40"/>
        </w:rPr>
      </w:pPr>
      <w:r w:rsidRPr="00BE38DB">
        <w:rPr>
          <w:rFonts w:ascii="Times New Roman" w:hAnsi="Times New Roman" w:cs="Times New Roman"/>
          <w:sz w:val="40"/>
        </w:rPr>
        <w:t>МБДОУ детский сад «Звёздочка» г. Зернограда</w:t>
      </w:r>
    </w:p>
    <w:p w:rsidR="00F3123B" w:rsidRDefault="00F3123B" w:rsidP="00F3123B">
      <w:pPr>
        <w:jc w:val="center"/>
      </w:pPr>
    </w:p>
    <w:p w:rsidR="00F3123B" w:rsidRDefault="00F3123B" w:rsidP="00F3123B">
      <w:pPr>
        <w:jc w:val="center"/>
      </w:pPr>
    </w:p>
    <w:p w:rsidR="00F3123B" w:rsidRDefault="00F3123B" w:rsidP="00042227"/>
    <w:p w:rsidR="00F3123B" w:rsidRDefault="00F3123B" w:rsidP="001E2591"/>
    <w:p w:rsidR="00F3123B" w:rsidRPr="009E0DFC" w:rsidRDefault="009E0DFC" w:rsidP="009E0DFC">
      <w:pPr>
        <w:spacing w:line="276" w:lineRule="auto"/>
        <w:jc w:val="center"/>
        <w:rPr>
          <w:rFonts w:ascii="Times New Roman" w:hAnsi="Times New Roman" w:cs="Times New Roman"/>
          <w:sz w:val="44"/>
          <w:szCs w:val="44"/>
        </w:rPr>
      </w:pPr>
      <w:r w:rsidRPr="009E0DFC">
        <w:rPr>
          <w:rFonts w:ascii="Times New Roman" w:hAnsi="Times New Roman" w:cs="Times New Roman"/>
          <w:sz w:val="44"/>
          <w:szCs w:val="44"/>
        </w:rPr>
        <w:t>Кружок «Юные патриоты»</w:t>
      </w:r>
    </w:p>
    <w:p w:rsidR="00F3123B" w:rsidRPr="009E0DFC" w:rsidRDefault="00F3123B" w:rsidP="009E0DFC">
      <w:pPr>
        <w:spacing w:after="0" w:line="276" w:lineRule="auto"/>
        <w:jc w:val="center"/>
        <w:rPr>
          <w:rFonts w:ascii="Times New Roman" w:hAnsi="Times New Roman" w:cs="Times New Roman"/>
          <w:i/>
          <w:sz w:val="44"/>
          <w:szCs w:val="44"/>
        </w:rPr>
      </w:pPr>
      <w:r w:rsidRPr="009E0DFC">
        <w:rPr>
          <w:rFonts w:ascii="Times New Roman" w:hAnsi="Times New Roman" w:cs="Times New Roman"/>
          <w:i/>
          <w:sz w:val="44"/>
          <w:szCs w:val="44"/>
        </w:rPr>
        <w:t xml:space="preserve">Рабочая программа </w:t>
      </w:r>
    </w:p>
    <w:p w:rsidR="00F3123B" w:rsidRPr="009E0DFC" w:rsidRDefault="00F3123B" w:rsidP="009E0DFC">
      <w:pPr>
        <w:spacing w:after="0" w:line="276" w:lineRule="auto"/>
        <w:jc w:val="center"/>
        <w:rPr>
          <w:rFonts w:ascii="Times New Roman" w:hAnsi="Times New Roman" w:cs="Times New Roman"/>
          <w:i/>
          <w:sz w:val="44"/>
          <w:szCs w:val="44"/>
        </w:rPr>
      </w:pPr>
      <w:r w:rsidRPr="009E0DFC">
        <w:rPr>
          <w:rFonts w:ascii="Times New Roman" w:hAnsi="Times New Roman" w:cs="Times New Roman"/>
          <w:i/>
          <w:sz w:val="44"/>
          <w:szCs w:val="44"/>
        </w:rPr>
        <w:t>дополнительного образования по патриотическому воспитанию детей младшего дошкольного возраста группы «Почемучки</w:t>
      </w:r>
      <w:r w:rsidR="00FC1AFD" w:rsidRPr="009E0DFC">
        <w:rPr>
          <w:rFonts w:ascii="Times New Roman" w:hAnsi="Times New Roman" w:cs="Times New Roman"/>
          <w:i/>
          <w:sz w:val="44"/>
          <w:szCs w:val="44"/>
        </w:rPr>
        <w:t>»</w:t>
      </w:r>
    </w:p>
    <w:p w:rsidR="00042227" w:rsidRDefault="00042227" w:rsidP="009E0DFC">
      <w:pPr>
        <w:spacing w:line="276" w:lineRule="auto"/>
        <w:jc w:val="center"/>
        <w:rPr>
          <w:rFonts w:ascii="Times New Roman" w:hAnsi="Times New Roman" w:cs="Times New Roman"/>
          <w:sz w:val="44"/>
          <w:szCs w:val="44"/>
        </w:rPr>
      </w:pPr>
    </w:p>
    <w:p w:rsidR="00042227" w:rsidRPr="009E0DFC" w:rsidRDefault="00042227" w:rsidP="009E0DFC">
      <w:pPr>
        <w:spacing w:line="276" w:lineRule="auto"/>
        <w:jc w:val="center"/>
        <w:rPr>
          <w:rFonts w:ascii="Times New Roman" w:hAnsi="Times New Roman" w:cs="Times New Roman"/>
          <w:sz w:val="44"/>
          <w:szCs w:val="44"/>
        </w:rPr>
      </w:pPr>
    </w:p>
    <w:p w:rsidR="00F3123B" w:rsidRPr="00042227" w:rsidRDefault="00042227" w:rsidP="00042227">
      <w:pPr>
        <w:jc w:val="right"/>
        <w:rPr>
          <w:rFonts w:ascii="Times New Roman" w:hAnsi="Times New Roman" w:cs="Times New Roman"/>
          <w:i/>
          <w:sz w:val="28"/>
        </w:rPr>
      </w:pPr>
      <w:r w:rsidRPr="00042227">
        <w:rPr>
          <w:rFonts w:ascii="Times New Roman" w:hAnsi="Times New Roman" w:cs="Times New Roman"/>
          <w:i/>
          <w:sz w:val="28"/>
        </w:rPr>
        <w:t>Программа разработана воспитателем</w:t>
      </w:r>
    </w:p>
    <w:p w:rsidR="00042227" w:rsidRPr="00042227" w:rsidRDefault="00042227" w:rsidP="00042227">
      <w:pPr>
        <w:jc w:val="right"/>
        <w:rPr>
          <w:rFonts w:ascii="Times New Roman" w:hAnsi="Times New Roman" w:cs="Times New Roman"/>
          <w:sz w:val="28"/>
        </w:rPr>
      </w:pPr>
      <w:proofErr w:type="spellStart"/>
      <w:r>
        <w:rPr>
          <w:rFonts w:ascii="Times New Roman" w:hAnsi="Times New Roman" w:cs="Times New Roman"/>
          <w:sz w:val="28"/>
        </w:rPr>
        <w:t>Аврята</w:t>
      </w:r>
      <w:proofErr w:type="spellEnd"/>
      <w:r>
        <w:rPr>
          <w:rFonts w:ascii="Times New Roman" w:hAnsi="Times New Roman" w:cs="Times New Roman"/>
          <w:sz w:val="28"/>
        </w:rPr>
        <w:t xml:space="preserve"> Лидией Викторовной</w:t>
      </w:r>
    </w:p>
    <w:p w:rsidR="00F3123B" w:rsidRDefault="00F3123B" w:rsidP="00F3123B">
      <w:pPr>
        <w:jc w:val="center"/>
      </w:pPr>
    </w:p>
    <w:p w:rsidR="00F3123B" w:rsidRDefault="00F3123B" w:rsidP="00F3123B">
      <w:pPr>
        <w:jc w:val="center"/>
      </w:pPr>
    </w:p>
    <w:p w:rsidR="00F3123B" w:rsidRDefault="00F3123B" w:rsidP="00F3123B">
      <w:pPr>
        <w:jc w:val="center"/>
      </w:pPr>
    </w:p>
    <w:p w:rsidR="00B64C27" w:rsidRDefault="00B64C27" w:rsidP="00F3123B">
      <w:pPr>
        <w:jc w:val="center"/>
      </w:pPr>
    </w:p>
    <w:p w:rsidR="00F3123B" w:rsidRPr="00BE38DB" w:rsidRDefault="00F3123B" w:rsidP="00F3123B">
      <w:pPr>
        <w:jc w:val="center"/>
        <w:rPr>
          <w:rFonts w:ascii="Times New Roman" w:hAnsi="Times New Roman" w:cs="Times New Roman"/>
          <w:sz w:val="40"/>
        </w:rPr>
      </w:pPr>
      <w:r w:rsidRPr="00BE38DB">
        <w:rPr>
          <w:rFonts w:ascii="Times New Roman" w:hAnsi="Times New Roman" w:cs="Times New Roman"/>
          <w:sz w:val="40"/>
        </w:rPr>
        <w:t xml:space="preserve">2017 – 2018 </w:t>
      </w:r>
    </w:p>
    <w:p w:rsidR="00B64C27" w:rsidRDefault="00B64C27" w:rsidP="00F3123B">
      <w:pPr>
        <w:pStyle w:val="a3"/>
        <w:rPr>
          <w:sz w:val="28"/>
          <w:szCs w:val="28"/>
        </w:rPr>
      </w:pPr>
    </w:p>
    <w:p w:rsidR="00C0718D" w:rsidRPr="00F2626E" w:rsidRDefault="00C0718D" w:rsidP="00C0718D">
      <w:pPr>
        <w:jc w:val="center"/>
        <w:rPr>
          <w:rFonts w:ascii="Times New Roman" w:hAnsi="Times New Roman" w:cs="Times New Roman"/>
          <w:sz w:val="36"/>
        </w:rPr>
      </w:pPr>
      <w:r w:rsidRPr="00F2626E">
        <w:rPr>
          <w:rFonts w:ascii="Times New Roman" w:hAnsi="Times New Roman" w:cs="Times New Roman"/>
          <w:sz w:val="36"/>
        </w:rPr>
        <w:lastRenderedPageBreak/>
        <w:t>Содержание</w:t>
      </w:r>
    </w:p>
    <w:p w:rsidR="00C0718D" w:rsidRPr="00F2626E" w:rsidRDefault="00C0718D" w:rsidP="001B3401">
      <w:pPr>
        <w:pStyle w:val="a4"/>
        <w:numPr>
          <w:ilvl w:val="0"/>
          <w:numId w:val="11"/>
        </w:numPr>
        <w:spacing w:before="240"/>
        <w:rPr>
          <w:rFonts w:ascii="Times New Roman" w:hAnsi="Times New Roman" w:cs="Times New Roman"/>
          <w:i/>
          <w:sz w:val="32"/>
          <w:szCs w:val="28"/>
        </w:rPr>
      </w:pPr>
      <w:r w:rsidRPr="00F2626E">
        <w:rPr>
          <w:rFonts w:ascii="Times New Roman" w:hAnsi="Times New Roman" w:cs="Times New Roman"/>
          <w:i/>
          <w:sz w:val="32"/>
          <w:szCs w:val="28"/>
        </w:rPr>
        <w:t>Целевой раздел</w:t>
      </w:r>
    </w:p>
    <w:p w:rsidR="00C0718D" w:rsidRPr="00F2626E" w:rsidRDefault="00C0718D" w:rsidP="001B3401">
      <w:pPr>
        <w:pStyle w:val="a4"/>
        <w:spacing w:before="240"/>
        <w:ind w:left="1080"/>
        <w:rPr>
          <w:rFonts w:ascii="Times New Roman" w:hAnsi="Times New Roman" w:cs="Times New Roman"/>
          <w:i/>
          <w:sz w:val="32"/>
          <w:szCs w:val="28"/>
          <w:u w:val="single"/>
        </w:rPr>
      </w:pPr>
    </w:p>
    <w:p w:rsidR="00C0718D" w:rsidRPr="00F2626E" w:rsidRDefault="00C0718D" w:rsidP="001B3401">
      <w:pPr>
        <w:pStyle w:val="a4"/>
        <w:numPr>
          <w:ilvl w:val="1"/>
          <w:numId w:val="14"/>
        </w:numPr>
        <w:spacing w:before="240"/>
        <w:ind w:hanging="294"/>
        <w:jc w:val="both"/>
        <w:rPr>
          <w:rFonts w:ascii="Times New Roman" w:hAnsi="Times New Roman" w:cs="Times New Roman"/>
          <w:sz w:val="28"/>
          <w:szCs w:val="28"/>
        </w:rPr>
      </w:pPr>
      <w:r w:rsidRPr="00F2626E">
        <w:rPr>
          <w:rFonts w:ascii="Times New Roman" w:hAnsi="Times New Roman" w:cs="Times New Roman"/>
          <w:sz w:val="28"/>
          <w:szCs w:val="28"/>
        </w:rPr>
        <w:t>Пояснительная записка…………………………………………………………………………………………..</w:t>
      </w:r>
      <w:r>
        <w:rPr>
          <w:rFonts w:ascii="Times New Roman" w:hAnsi="Times New Roman" w:cs="Times New Roman"/>
          <w:sz w:val="28"/>
          <w:szCs w:val="28"/>
        </w:rPr>
        <w:t>3</w:t>
      </w:r>
    </w:p>
    <w:p w:rsidR="00C0718D" w:rsidRPr="00F2626E" w:rsidRDefault="00C0718D" w:rsidP="001B3401">
      <w:pPr>
        <w:pStyle w:val="a4"/>
        <w:numPr>
          <w:ilvl w:val="1"/>
          <w:numId w:val="14"/>
        </w:numPr>
        <w:spacing w:before="240"/>
        <w:ind w:hanging="294"/>
        <w:jc w:val="both"/>
        <w:rPr>
          <w:rFonts w:ascii="Times New Roman" w:hAnsi="Times New Roman" w:cs="Times New Roman"/>
          <w:sz w:val="28"/>
          <w:szCs w:val="28"/>
        </w:rPr>
      </w:pPr>
      <w:r w:rsidRPr="00F2626E">
        <w:rPr>
          <w:rFonts w:ascii="Times New Roman" w:hAnsi="Times New Roman" w:cs="Times New Roman"/>
          <w:sz w:val="28"/>
          <w:szCs w:val="28"/>
        </w:rPr>
        <w:t xml:space="preserve"> Цель и задачи…………………………………………………………………………………………………….</w:t>
      </w:r>
      <w:r>
        <w:rPr>
          <w:rFonts w:ascii="Times New Roman" w:hAnsi="Times New Roman" w:cs="Times New Roman"/>
          <w:sz w:val="28"/>
          <w:szCs w:val="28"/>
        </w:rPr>
        <w:t>5</w:t>
      </w:r>
    </w:p>
    <w:p w:rsidR="00C0718D" w:rsidRPr="00F2626E" w:rsidRDefault="00C0718D" w:rsidP="001B3401">
      <w:pPr>
        <w:pStyle w:val="a4"/>
        <w:numPr>
          <w:ilvl w:val="1"/>
          <w:numId w:val="14"/>
        </w:numPr>
        <w:spacing w:before="240"/>
        <w:ind w:hanging="294"/>
        <w:jc w:val="both"/>
        <w:rPr>
          <w:rFonts w:ascii="Times New Roman" w:hAnsi="Times New Roman" w:cs="Times New Roman"/>
          <w:sz w:val="28"/>
          <w:szCs w:val="28"/>
        </w:rPr>
      </w:pPr>
      <w:r w:rsidRPr="00F2626E">
        <w:rPr>
          <w:rFonts w:ascii="Times New Roman" w:hAnsi="Times New Roman" w:cs="Times New Roman"/>
          <w:sz w:val="28"/>
          <w:szCs w:val="28"/>
        </w:rPr>
        <w:t>Принципы создания программы………………………………………………………………………………...</w:t>
      </w:r>
      <w:r>
        <w:rPr>
          <w:rFonts w:ascii="Times New Roman" w:hAnsi="Times New Roman" w:cs="Times New Roman"/>
          <w:sz w:val="28"/>
          <w:szCs w:val="28"/>
        </w:rPr>
        <w:t>6</w:t>
      </w:r>
    </w:p>
    <w:p w:rsidR="00C0718D" w:rsidRPr="00F2626E" w:rsidRDefault="00C0718D" w:rsidP="001B3401">
      <w:pPr>
        <w:pStyle w:val="a4"/>
        <w:numPr>
          <w:ilvl w:val="1"/>
          <w:numId w:val="14"/>
        </w:numPr>
        <w:spacing w:before="240"/>
        <w:ind w:hanging="294"/>
        <w:jc w:val="both"/>
        <w:rPr>
          <w:rFonts w:ascii="Times New Roman" w:hAnsi="Times New Roman" w:cs="Times New Roman"/>
          <w:sz w:val="28"/>
          <w:szCs w:val="28"/>
        </w:rPr>
      </w:pPr>
      <w:r w:rsidRPr="00F2626E">
        <w:rPr>
          <w:rFonts w:ascii="Times New Roman" w:hAnsi="Times New Roman" w:cs="Times New Roman"/>
          <w:sz w:val="28"/>
          <w:szCs w:val="28"/>
        </w:rPr>
        <w:t>Периодичность проведения  занятий…………………………………………………………………………...</w:t>
      </w:r>
      <w:r>
        <w:rPr>
          <w:rFonts w:ascii="Times New Roman" w:hAnsi="Times New Roman" w:cs="Times New Roman"/>
          <w:sz w:val="28"/>
          <w:szCs w:val="28"/>
        </w:rPr>
        <w:t>6</w:t>
      </w:r>
    </w:p>
    <w:p w:rsidR="00C0718D" w:rsidRPr="00F2626E" w:rsidRDefault="00C0718D" w:rsidP="001B3401">
      <w:pPr>
        <w:pStyle w:val="a4"/>
        <w:numPr>
          <w:ilvl w:val="1"/>
          <w:numId w:val="14"/>
        </w:numPr>
        <w:spacing w:before="240"/>
        <w:ind w:hanging="294"/>
        <w:jc w:val="both"/>
        <w:rPr>
          <w:rFonts w:ascii="Times New Roman" w:hAnsi="Times New Roman" w:cs="Times New Roman"/>
          <w:sz w:val="28"/>
          <w:szCs w:val="28"/>
        </w:rPr>
      </w:pPr>
      <w:r w:rsidRPr="00F2626E">
        <w:rPr>
          <w:rStyle w:val="c3"/>
          <w:rFonts w:ascii="Times New Roman" w:hAnsi="Times New Roman" w:cs="Times New Roman"/>
          <w:sz w:val="28"/>
          <w:szCs w:val="28"/>
        </w:rPr>
        <w:t xml:space="preserve">Формы проведения </w:t>
      </w:r>
      <w:r w:rsidRPr="00F2626E">
        <w:rPr>
          <w:rFonts w:ascii="Times New Roman" w:hAnsi="Times New Roman" w:cs="Times New Roman"/>
          <w:sz w:val="28"/>
          <w:szCs w:val="28"/>
        </w:rPr>
        <w:t>кружковой работы………………………………………………………………………....</w:t>
      </w:r>
      <w:r>
        <w:rPr>
          <w:rFonts w:ascii="Times New Roman" w:hAnsi="Times New Roman" w:cs="Times New Roman"/>
          <w:sz w:val="28"/>
          <w:szCs w:val="28"/>
        </w:rPr>
        <w:t>6</w:t>
      </w:r>
    </w:p>
    <w:p w:rsidR="00C0718D" w:rsidRPr="00F2626E" w:rsidRDefault="00C0718D" w:rsidP="001B3401">
      <w:pPr>
        <w:pStyle w:val="a4"/>
        <w:numPr>
          <w:ilvl w:val="1"/>
          <w:numId w:val="14"/>
        </w:numPr>
        <w:spacing w:before="240"/>
        <w:ind w:hanging="294"/>
        <w:rPr>
          <w:rFonts w:ascii="Times New Roman" w:hAnsi="Times New Roman" w:cs="Times New Roman"/>
          <w:sz w:val="28"/>
          <w:szCs w:val="28"/>
        </w:rPr>
      </w:pPr>
      <w:r w:rsidRPr="00F2626E">
        <w:rPr>
          <w:rFonts w:ascii="Times New Roman" w:hAnsi="Times New Roman" w:cs="Times New Roman"/>
          <w:sz w:val="28"/>
          <w:szCs w:val="28"/>
        </w:rPr>
        <w:t>Ожидаемые результаты ……………………………………………………………………………………….....</w:t>
      </w:r>
      <w:r>
        <w:rPr>
          <w:rFonts w:ascii="Times New Roman" w:hAnsi="Times New Roman" w:cs="Times New Roman"/>
          <w:sz w:val="28"/>
          <w:szCs w:val="28"/>
        </w:rPr>
        <w:t>7</w:t>
      </w:r>
    </w:p>
    <w:p w:rsidR="00C0718D" w:rsidRPr="00F2626E" w:rsidRDefault="00C0718D" w:rsidP="001B3401">
      <w:pPr>
        <w:pStyle w:val="a4"/>
        <w:spacing w:before="240"/>
        <w:jc w:val="both"/>
        <w:rPr>
          <w:rFonts w:ascii="Times New Roman" w:hAnsi="Times New Roman" w:cs="Times New Roman"/>
          <w:sz w:val="28"/>
          <w:szCs w:val="28"/>
        </w:rPr>
      </w:pPr>
    </w:p>
    <w:p w:rsidR="00C0718D" w:rsidRPr="00F2626E" w:rsidRDefault="00C0718D" w:rsidP="001B3401">
      <w:pPr>
        <w:pStyle w:val="a4"/>
        <w:numPr>
          <w:ilvl w:val="0"/>
          <w:numId w:val="11"/>
        </w:numPr>
        <w:spacing w:before="240"/>
        <w:jc w:val="both"/>
        <w:rPr>
          <w:rFonts w:ascii="Times New Roman" w:hAnsi="Times New Roman" w:cs="Times New Roman"/>
          <w:i/>
          <w:sz w:val="36"/>
          <w:szCs w:val="28"/>
        </w:rPr>
      </w:pPr>
      <w:r w:rsidRPr="00F2626E">
        <w:rPr>
          <w:rFonts w:ascii="Times New Roman" w:hAnsi="Times New Roman" w:cs="Times New Roman"/>
          <w:i/>
          <w:sz w:val="32"/>
        </w:rPr>
        <w:t>Содержательный раздел</w:t>
      </w:r>
    </w:p>
    <w:p w:rsidR="00C0718D" w:rsidRPr="00F2626E" w:rsidRDefault="00C0718D" w:rsidP="001B3401">
      <w:pPr>
        <w:pStyle w:val="a4"/>
        <w:spacing w:before="240"/>
        <w:ind w:left="1080"/>
        <w:jc w:val="both"/>
        <w:rPr>
          <w:rFonts w:ascii="Times New Roman" w:hAnsi="Times New Roman" w:cs="Times New Roman"/>
          <w:i/>
          <w:sz w:val="36"/>
          <w:szCs w:val="28"/>
          <w:u w:val="single"/>
        </w:rPr>
      </w:pPr>
    </w:p>
    <w:p w:rsidR="00C0718D" w:rsidRPr="00CC08B3" w:rsidRDefault="00C0718D" w:rsidP="001B3401">
      <w:pPr>
        <w:pStyle w:val="a4"/>
        <w:numPr>
          <w:ilvl w:val="1"/>
          <w:numId w:val="13"/>
        </w:numPr>
        <w:spacing w:before="240"/>
        <w:ind w:hanging="1014"/>
        <w:jc w:val="both"/>
        <w:rPr>
          <w:rFonts w:ascii="Times New Roman" w:hAnsi="Times New Roman" w:cs="Times New Roman"/>
          <w:sz w:val="28"/>
          <w:szCs w:val="28"/>
        </w:rPr>
      </w:pPr>
      <w:r w:rsidRPr="00CC08B3">
        <w:rPr>
          <w:rFonts w:ascii="Times New Roman" w:hAnsi="Times New Roman" w:cs="Times New Roman"/>
          <w:sz w:val="28"/>
          <w:szCs w:val="24"/>
        </w:rPr>
        <w:t>Перспективно-тематическое планирование …………………………………………………………………….</w:t>
      </w:r>
      <w:r w:rsidR="00C61C98">
        <w:rPr>
          <w:rFonts w:ascii="Times New Roman" w:hAnsi="Times New Roman" w:cs="Times New Roman"/>
          <w:sz w:val="28"/>
          <w:szCs w:val="24"/>
        </w:rPr>
        <w:t>8</w:t>
      </w:r>
    </w:p>
    <w:p w:rsidR="00C0718D" w:rsidRPr="00F2626E" w:rsidRDefault="00C0718D" w:rsidP="001B3401">
      <w:pPr>
        <w:pStyle w:val="a4"/>
        <w:numPr>
          <w:ilvl w:val="1"/>
          <w:numId w:val="13"/>
        </w:numPr>
        <w:spacing w:before="240"/>
        <w:ind w:hanging="1014"/>
        <w:rPr>
          <w:rFonts w:ascii="Times New Roman" w:hAnsi="Times New Roman" w:cs="Times New Roman"/>
          <w:sz w:val="28"/>
          <w:szCs w:val="28"/>
        </w:rPr>
      </w:pPr>
      <w:r w:rsidRPr="00F2626E">
        <w:rPr>
          <w:rFonts w:ascii="Times New Roman" w:eastAsia="Calibri" w:hAnsi="Times New Roman" w:cs="Times New Roman"/>
          <w:sz w:val="28"/>
        </w:rPr>
        <w:t>Организация работы с родителями …………………………………………………………………………….1</w:t>
      </w:r>
      <w:r w:rsidR="00C61C98">
        <w:rPr>
          <w:rFonts w:ascii="Times New Roman" w:eastAsia="Calibri" w:hAnsi="Times New Roman" w:cs="Times New Roman"/>
          <w:sz w:val="28"/>
        </w:rPr>
        <w:t>1</w:t>
      </w:r>
    </w:p>
    <w:p w:rsidR="00C0718D" w:rsidRPr="00F2626E" w:rsidRDefault="00C0718D" w:rsidP="001B3401">
      <w:pPr>
        <w:pStyle w:val="a4"/>
        <w:spacing w:before="240"/>
        <w:ind w:left="1440"/>
        <w:jc w:val="both"/>
        <w:rPr>
          <w:rFonts w:ascii="Times New Roman" w:eastAsia="Calibri" w:hAnsi="Times New Roman" w:cs="Times New Roman"/>
          <w:sz w:val="28"/>
        </w:rPr>
      </w:pPr>
    </w:p>
    <w:p w:rsidR="00C0718D" w:rsidRPr="00F2626E" w:rsidRDefault="00C0718D" w:rsidP="001B3401">
      <w:pPr>
        <w:pStyle w:val="a4"/>
        <w:numPr>
          <w:ilvl w:val="0"/>
          <w:numId w:val="11"/>
        </w:numPr>
        <w:spacing w:before="240"/>
        <w:jc w:val="both"/>
        <w:rPr>
          <w:rFonts w:ascii="Times New Roman" w:hAnsi="Times New Roman" w:cs="Times New Roman"/>
          <w:sz w:val="32"/>
          <w:szCs w:val="28"/>
        </w:rPr>
      </w:pPr>
      <w:r w:rsidRPr="00F2626E">
        <w:rPr>
          <w:rFonts w:ascii="Times New Roman" w:hAnsi="Times New Roman" w:cs="Times New Roman"/>
          <w:sz w:val="32"/>
          <w:szCs w:val="28"/>
        </w:rPr>
        <w:t>Организационный раздел</w:t>
      </w:r>
    </w:p>
    <w:p w:rsidR="00C0718D" w:rsidRPr="00F2626E" w:rsidRDefault="00C0718D" w:rsidP="001B3401">
      <w:pPr>
        <w:pStyle w:val="a4"/>
        <w:tabs>
          <w:tab w:val="left" w:pos="15120"/>
        </w:tabs>
        <w:spacing w:before="240"/>
        <w:ind w:left="450"/>
        <w:jc w:val="both"/>
        <w:rPr>
          <w:rFonts w:ascii="Times New Roman" w:hAnsi="Times New Roman" w:cs="Times New Roman"/>
          <w:sz w:val="28"/>
          <w:szCs w:val="28"/>
        </w:rPr>
      </w:pPr>
    </w:p>
    <w:p w:rsidR="00C0718D" w:rsidRPr="00F2626E" w:rsidRDefault="00C0718D" w:rsidP="001B3401">
      <w:pPr>
        <w:pStyle w:val="a4"/>
        <w:tabs>
          <w:tab w:val="left" w:pos="15120"/>
        </w:tabs>
        <w:spacing w:before="240"/>
        <w:ind w:left="450"/>
        <w:rPr>
          <w:rFonts w:ascii="Times New Roman" w:eastAsia="Calibri" w:hAnsi="Times New Roman" w:cs="Times New Roman"/>
          <w:bCs/>
          <w:sz w:val="28"/>
        </w:rPr>
      </w:pPr>
      <w:r w:rsidRPr="00F2626E">
        <w:rPr>
          <w:rFonts w:ascii="Times New Roman" w:hAnsi="Times New Roman" w:cs="Times New Roman"/>
          <w:sz w:val="28"/>
          <w:szCs w:val="28"/>
        </w:rPr>
        <w:t xml:space="preserve">3.1. </w:t>
      </w:r>
      <w:r w:rsidRPr="00F2626E">
        <w:rPr>
          <w:rFonts w:ascii="Times New Roman" w:eastAsia="Calibri" w:hAnsi="Times New Roman" w:cs="Times New Roman"/>
          <w:bCs/>
          <w:sz w:val="28"/>
        </w:rPr>
        <w:t>Материально-техническое сопровождение программы …………………………………………………………...</w:t>
      </w:r>
      <w:r w:rsidR="001B3401">
        <w:rPr>
          <w:rFonts w:ascii="Times New Roman" w:eastAsia="Calibri" w:hAnsi="Times New Roman" w:cs="Times New Roman"/>
          <w:bCs/>
          <w:sz w:val="28"/>
        </w:rPr>
        <w:t>12</w:t>
      </w:r>
    </w:p>
    <w:p w:rsidR="00C0718D" w:rsidRPr="00F2626E" w:rsidRDefault="00C0718D" w:rsidP="001B3401">
      <w:pPr>
        <w:pStyle w:val="a4"/>
        <w:tabs>
          <w:tab w:val="left" w:pos="15120"/>
        </w:tabs>
        <w:spacing w:before="240"/>
        <w:ind w:left="450"/>
        <w:rPr>
          <w:rFonts w:ascii="Times New Roman" w:eastAsia="Calibri" w:hAnsi="Times New Roman" w:cs="Times New Roman"/>
          <w:bCs/>
          <w:sz w:val="28"/>
        </w:rPr>
      </w:pPr>
      <w:r w:rsidRPr="00F2626E">
        <w:rPr>
          <w:rFonts w:ascii="Times New Roman" w:eastAsia="Calibri" w:hAnsi="Times New Roman" w:cs="Times New Roman"/>
          <w:bCs/>
          <w:sz w:val="28"/>
        </w:rPr>
        <w:t>3.2. Использованная литература …………………………………………………………………………………………</w:t>
      </w:r>
      <w:r w:rsidR="001B3401">
        <w:rPr>
          <w:rFonts w:ascii="Times New Roman" w:eastAsia="Calibri" w:hAnsi="Times New Roman" w:cs="Times New Roman"/>
          <w:bCs/>
          <w:sz w:val="28"/>
        </w:rPr>
        <w:t>13</w:t>
      </w:r>
    </w:p>
    <w:p w:rsidR="00C0718D" w:rsidRPr="00F2626E" w:rsidRDefault="00C0718D" w:rsidP="00C0718D">
      <w:pPr>
        <w:pStyle w:val="a4"/>
        <w:tabs>
          <w:tab w:val="left" w:pos="15120"/>
        </w:tabs>
        <w:ind w:left="450"/>
        <w:rPr>
          <w:rFonts w:ascii="Times New Roman" w:eastAsia="Calibri" w:hAnsi="Times New Roman" w:cs="Times New Roman"/>
          <w:bCs/>
          <w:sz w:val="28"/>
        </w:rPr>
      </w:pPr>
    </w:p>
    <w:p w:rsidR="00C0718D" w:rsidRDefault="00C0718D" w:rsidP="00C0718D">
      <w:pPr>
        <w:spacing w:after="0" w:line="240" w:lineRule="auto"/>
        <w:ind w:left="1080"/>
        <w:rPr>
          <w:rFonts w:ascii="Times New Roman" w:hAnsi="Times New Roman" w:cs="Times New Roman"/>
          <w:i/>
          <w:sz w:val="32"/>
        </w:rPr>
      </w:pPr>
    </w:p>
    <w:p w:rsidR="001B3401" w:rsidRPr="00F2626E" w:rsidRDefault="001B3401" w:rsidP="00C0718D">
      <w:pPr>
        <w:spacing w:after="0" w:line="240" w:lineRule="auto"/>
        <w:ind w:left="1080"/>
        <w:rPr>
          <w:rFonts w:ascii="Times New Roman" w:hAnsi="Times New Roman" w:cs="Times New Roman"/>
          <w:i/>
          <w:sz w:val="32"/>
          <w:u w:val="single"/>
        </w:rPr>
      </w:pPr>
    </w:p>
    <w:p w:rsidR="00C0718D" w:rsidRDefault="00C0718D" w:rsidP="00C0718D">
      <w:pPr>
        <w:jc w:val="center"/>
        <w:rPr>
          <w:rFonts w:ascii="Times New Roman" w:hAnsi="Times New Roman" w:cs="Times New Roman"/>
          <w:b/>
          <w:sz w:val="36"/>
        </w:rPr>
      </w:pPr>
    </w:p>
    <w:p w:rsidR="00C0718D" w:rsidRDefault="00C0718D" w:rsidP="00C0718D">
      <w:pPr>
        <w:jc w:val="center"/>
        <w:rPr>
          <w:rFonts w:ascii="Times New Roman" w:hAnsi="Times New Roman" w:cs="Times New Roman"/>
          <w:b/>
          <w:sz w:val="36"/>
        </w:rPr>
      </w:pPr>
    </w:p>
    <w:p w:rsidR="00CC08B3" w:rsidRDefault="00CC08B3" w:rsidP="00C0718D">
      <w:pPr>
        <w:jc w:val="center"/>
        <w:rPr>
          <w:rFonts w:ascii="Times New Roman" w:hAnsi="Times New Roman" w:cs="Times New Roman"/>
          <w:b/>
          <w:sz w:val="36"/>
        </w:rPr>
      </w:pPr>
    </w:p>
    <w:p w:rsidR="00C0718D" w:rsidRDefault="00C0718D" w:rsidP="00C0718D">
      <w:pPr>
        <w:jc w:val="center"/>
        <w:rPr>
          <w:rFonts w:ascii="Times New Roman" w:hAnsi="Times New Roman" w:cs="Times New Roman"/>
          <w:b/>
          <w:sz w:val="36"/>
        </w:rPr>
      </w:pPr>
      <w:r w:rsidRPr="00A06B18">
        <w:rPr>
          <w:rFonts w:ascii="Times New Roman" w:hAnsi="Times New Roman" w:cs="Times New Roman"/>
          <w:b/>
          <w:sz w:val="36"/>
        </w:rPr>
        <w:lastRenderedPageBreak/>
        <w:t>Программа кружка «Юный патриот»</w:t>
      </w:r>
    </w:p>
    <w:p w:rsidR="00CC08B3" w:rsidRPr="00A06B18" w:rsidRDefault="00CC08B3" w:rsidP="00C0718D">
      <w:pPr>
        <w:jc w:val="center"/>
        <w:rPr>
          <w:rFonts w:ascii="Times New Roman" w:hAnsi="Times New Roman" w:cs="Times New Roman"/>
          <w:b/>
          <w:sz w:val="36"/>
        </w:rPr>
      </w:pPr>
    </w:p>
    <w:p w:rsidR="00C0718D" w:rsidRDefault="00C0718D" w:rsidP="00C0718D">
      <w:pPr>
        <w:pStyle w:val="a4"/>
        <w:numPr>
          <w:ilvl w:val="0"/>
          <w:numId w:val="15"/>
        </w:numPr>
        <w:jc w:val="center"/>
        <w:rPr>
          <w:rFonts w:ascii="Times New Roman" w:hAnsi="Times New Roman" w:cs="Times New Roman"/>
          <w:sz w:val="36"/>
          <w:szCs w:val="28"/>
        </w:rPr>
      </w:pPr>
      <w:r w:rsidRPr="00A21760">
        <w:rPr>
          <w:rFonts w:ascii="Times New Roman" w:hAnsi="Times New Roman" w:cs="Times New Roman"/>
          <w:sz w:val="36"/>
          <w:szCs w:val="28"/>
        </w:rPr>
        <w:t>Целевой раздел</w:t>
      </w:r>
    </w:p>
    <w:p w:rsidR="00CC08B3" w:rsidRPr="00A21760" w:rsidRDefault="00CC08B3" w:rsidP="00CC08B3">
      <w:pPr>
        <w:pStyle w:val="a4"/>
        <w:ind w:left="1080"/>
        <w:rPr>
          <w:rFonts w:ascii="Times New Roman" w:hAnsi="Times New Roman" w:cs="Times New Roman"/>
          <w:sz w:val="36"/>
          <w:szCs w:val="28"/>
        </w:rPr>
      </w:pPr>
    </w:p>
    <w:p w:rsidR="00C0718D" w:rsidRDefault="00C0718D" w:rsidP="00C0718D">
      <w:pPr>
        <w:pStyle w:val="a4"/>
        <w:numPr>
          <w:ilvl w:val="1"/>
          <w:numId w:val="16"/>
        </w:numPr>
        <w:rPr>
          <w:rFonts w:ascii="Times New Roman" w:hAnsi="Times New Roman" w:cs="Times New Roman"/>
          <w:i/>
          <w:sz w:val="32"/>
          <w:szCs w:val="28"/>
        </w:rPr>
      </w:pPr>
      <w:r w:rsidRPr="00A21760">
        <w:rPr>
          <w:rFonts w:ascii="Times New Roman" w:hAnsi="Times New Roman" w:cs="Times New Roman"/>
          <w:i/>
          <w:sz w:val="32"/>
          <w:szCs w:val="28"/>
        </w:rPr>
        <w:t>Пояснительная записка</w:t>
      </w:r>
    </w:p>
    <w:p w:rsidR="00C0718D" w:rsidRPr="00CC08B3" w:rsidRDefault="00C0718D" w:rsidP="00CC08B3">
      <w:pPr>
        <w:spacing w:before="240" w:line="276" w:lineRule="auto"/>
        <w:ind w:firstLine="567"/>
        <w:contextualSpacing/>
        <w:jc w:val="both"/>
        <w:rPr>
          <w:rFonts w:ascii="Times New Roman" w:hAnsi="Times New Roman" w:cs="Times New Roman"/>
        </w:rPr>
      </w:pPr>
      <w:r w:rsidRPr="00CC08B3">
        <w:rPr>
          <w:rFonts w:ascii="Times New Roman" w:hAnsi="Times New Roman" w:cs="Times New Roman"/>
          <w:sz w:val="28"/>
          <w:szCs w:val="24"/>
        </w:rPr>
        <w:t xml:space="preserve">Одной из главных задач дошкольных образовательных учреждений, заложенных в Программе «От рождения до школы» </w:t>
      </w:r>
      <w:r w:rsidRPr="00CC08B3">
        <w:rPr>
          <w:rStyle w:val="c3"/>
          <w:rFonts w:ascii="Times New Roman" w:hAnsi="Times New Roman" w:cs="Times New Roman"/>
          <w:sz w:val="28"/>
          <w:szCs w:val="28"/>
        </w:rPr>
        <w:t>под ред. Н.Е.</w:t>
      </w:r>
      <w:r w:rsidR="005D6138">
        <w:rPr>
          <w:rStyle w:val="c3"/>
          <w:rFonts w:ascii="Times New Roman" w:hAnsi="Times New Roman" w:cs="Times New Roman"/>
          <w:sz w:val="28"/>
          <w:szCs w:val="28"/>
        </w:rPr>
        <w:t xml:space="preserve"> </w:t>
      </w:r>
      <w:proofErr w:type="spellStart"/>
      <w:r w:rsidR="005D6138">
        <w:rPr>
          <w:rStyle w:val="c3"/>
          <w:rFonts w:ascii="Times New Roman" w:hAnsi="Times New Roman" w:cs="Times New Roman"/>
          <w:sz w:val="28"/>
          <w:szCs w:val="28"/>
        </w:rPr>
        <w:t>Вераксы</w:t>
      </w:r>
      <w:bookmarkStart w:id="0" w:name="_GoBack"/>
      <w:bookmarkEnd w:id="0"/>
      <w:proofErr w:type="spellEnd"/>
      <w:r w:rsidRPr="00CC08B3">
        <w:rPr>
          <w:rStyle w:val="c3"/>
          <w:rFonts w:ascii="Times New Roman" w:hAnsi="Times New Roman" w:cs="Times New Roman"/>
          <w:sz w:val="28"/>
          <w:szCs w:val="28"/>
        </w:rPr>
        <w:t>, Т.С. Комаровой, М.А.</w:t>
      </w:r>
      <w:r w:rsidR="005D6138">
        <w:rPr>
          <w:rStyle w:val="c3"/>
          <w:rFonts w:ascii="Times New Roman" w:hAnsi="Times New Roman" w:cs="Times New Roman"/>
          <w:sz w:val="28"/>
          <w:szCs w:val="28"/>
        </w:rPr>
        <w:t xml:space="preserve"> </w:t>
      </w:r>
      <w:r w:rsidRPr="00CC08B3">
        <w:rPr>
          <w:rStyle w:val="c3"/>
          <w:rFonts w:ascii="Times New Roman" w:hAnsi="Times New Roman" w:cs="Times New Roman"/>
          <w:sz w:val="28"/>
          <w:szCs w:val="28"/>
        </w:rPr>
        <w:t>Васильевой</w:t>
      </w:r>
      <w:r w:rsidRPr="00CC08B3">
        <w:rPr>
          <w:rFonts w:ascii="Times New Roman" w:hAnsi="Times New Roman" w:cs="Times New Roman"/>
          <w:sz w:val="28"/>
          <w:szCs w:val="24"/>
        </w:rPr>
        <w:t xml:space="preserve">, независимо от его профиля, является патриотическое воспитание детей. </w:t>
      </w:r>
    </w:p>
    <w:p w:rsidR="00C0718D" w:rsidRPr="00CC08B3" w:rsidRDefault="00C0718D" w:rsidP="00CC08B3">
      <w:pPr>
        <w:spacing w:before="240" w:line="276" w:lineRule="auto"/>
        <w:ind w:firstLine="567"/>
        <w:contextualSpacing/>
        <w:jc w:val="both"/>
        <w:rPr>
          <w:rFonts w:ascii="Times New Roman" w:hAnsi="Times New Roman" w:cs="Times New Roman"/>
          <w:sz w:val="28"/>
          <w:szCs w:val="24"/>
        </w:rPr>
      </w:pPr>
      <w:r w:rsidRPr="00CC08B3">
        <w:rPr>
          <w:rFonts w:ascii="Times New Roman" w:hAnsi="Times New Roman" w:cs="Times New Roman"/>
          <w:sz w:val="28"/>
          <w:szCs w:val="24"/>
        </w:rPr>
        <w:t>Патриотические чувства закладываются  в процессе жизни и бытия человека, находящегося в рамках конкретной социокультурной среды. Люди с рождения инстинктивно привыкают к окружающей их среде, природе, культуре своей страны, быту своего народа. Поэтому базой для формирования патриотизма являются глубинные чувства любви и привязанности к культуре своей страны и своему народу, к своей земле. Это патриотическое воспитание в широком смысле слова.</w:t>
      </w:r>
    </w:p>
    <w:p w:rsidR="00C0718D" w:rsidRPr="00CC08B3" w:rsidRDefault="00C0718D" w:rsidP="00CC08B3">
      <w:pPr>
        <w:spacing w:before="240" w:line="276" w:lineRule="auto"/>
        <w:ind w:firstLine="567"/>
        <w:contextualSpacing/>
        <w:jc w:val="both"/>
        <w:rPr>
          <w:rFonts w:ascii="Times New Roman" w:hAnsi="Times New Roman" w:cs="Times New Roman"/>
          <w:sz w:val="28"/>
          <w:szCs w:val="24"/>
        </w:rPr>
      </w:pPr>
      <w:r w:rsidRPr="00CC08B3">
        <w:rPr>
          <w:rFonts w:ascii="Times New Roman" w:hAnsi="Times New Roman" w:cs="Times New Roman"/>
          <w:sz w:val="28"/>
          <w:szCs w:val="24"/>
        </w:rPr>
        <w:t>Естественно развивающие чувства привязанности к отеческим ценностям становятся предметом осмысления в процессе целенаправленного патриотического воспитания, на их основе формируются убеждения и готовность действовать соответствующим образом. Это патриотическое воспитание как система целенаправленного воздействия.</w:t>
      </w:r>
    </w:p>
    <w:p w:rsidR="00C0718D" w:rsidRPr="00CC08B3" w:rsidRDefault="00C0718D" w:rsidP="00CC08B3">
      <w:pPr>
        <w:spacing w:before="240" w:line="276" w:lineRule="auto"/>
        <w:ind w:firstLine="567"/>
        <w:contextualSpacing/>
        <w:jc w:val="both"/>
        <w:rPr>
          <w:rFonts w:ascii="Times New Roman" w:hAnsi="Times New Roman" w:cs="Times New Roman"/>
          <w:sz w:val="28"/>
          <w:szCs w:val="24"/>
        </w:rPr>
      </w:pPr>
      <w:r w:rsidRPr="00CC08B3">
        <w:rPr>
          <w:rFonts w:ascii="Times New Roman" w:eastAsia="Times New Roman" w:hAnsi="Times New Roman" w:cs="Times New Roman"/>
          <w:kern w:val="36"/>
          <w:sz w:val="28"/>
          <w:szCs w:val="28"/>
          <w:lang w:eastAsia="ru-RU"/>
        </w:rPr>
        <w:t xml:space="preserve">В </w:t>
      </w:r>
      <w:r w:rsidRPr="00CC08B3">
        <w:rPr>
          <w:rFonts w:ascii="Times New Roman" w:eastAsia="Times New Roman" w:hAnsi="Times New Roman" w:cs="Times New Roman"/>
          <w:b/>
          <w:kern w:val="36"/>
          <w:sz w:val="28"/>
          <w:szCs w:val="28"/>
          <w:lang w:eastAsia="ru-RU"/>
        </w:rPr>
        <w:t>Концепции патриотического воспитания граждан Российской Федерации</w:t>
      </w:r>
      <w:r w:rsidRPr="00CC08B3">
        <w:rPr>
          <w:rFonts w:ascii="Times New Roman" w:eastAsia="Times New Roman" w:hAnsi="Times New Roman" w:cs="Times New Roman"/>
          <w:kern w:val="36"/>
          <w:sz w:val="28"/>
          <w:szCs w:val="28"/>
          <w:lang w:eastAsia="ru-RU"/>
        </w:rPr>
        <w:t xml:space="preserve"> </w:t>
      </w:r>
      <w:r w:rsidRPr="00CC08B3">
        <w:rPr>
          <w:rFonts w:ascii="Times New Roman" w:eastAsia="Times New Roman" w:hAnsi="Times New Roman" w:cs="Times New Roman"/>
          <w:b/>
          <w:kern w:val="36"/>
          <w:sz w:val="28"/>
          <w:szCs w:val="28"/>
          <w:lang w:eastAsia="ru-RU"/>
        </w:rPr>
        <w:t>(</w:t>
      </w:r>
      <w:r w:rsidRPr="00CC08B3">
        <w:rPr>
          <w:rFonts w:ascii="Times New Roman" w:hAnsi="Times New Roman" w:cs="Times New Roman"/>
          <w:sz w:val="28"/>
        </w:rPr>
        <w:t xml:space="preserve">Государственная </w:t>
      </w:r>
      <w:r w:rsidRPr="00CC08B3">
        <w:rPr>
          <w:rFonts w:ascii="Times New Roman" w:hAnsi="Times New Roman" w:cs="Times New Roman"/>
        </w:rPr>
        <w:t xml:space="preserve"> </w:t>
      </w:r>
      <w:r w:rsidRPr="00CC08B3">
        <w:rPr>
          <w:rFonts w:ascii="Times New Roman" w:hAnsi="Times New Roman" w:cs="Times New Roman"/>
          <w:sz w:val="28"/>
        </w:rPr>
        <w:t>программа «Патриотическое воспитание граждан Российской Федерации на 2016 - 2020 годы»</w:t>
      </w:r>
      <w:proofErr w:type="gramStart"/>
      <w:r w:rsidRPr="00CC08B3">
        <w:rPr>
          <w:rFonts w:ascii="Times New Roman" w:hAnsi="Times New Roman" w:cs="Times New Roman"/>
          <w:sz w:val="28"/>
        </w:rPr>
        <w:t xml:space="preserve"> </w:t>
      </w:r>
      <w:r w:rsidRPr="00CC08B3">
        <w:rPr>
          <w:rFonts w:ascii="Times New Roman" w:eastAsia="Times New Roman" w:hAnsi="Times New Roman" w:cs="Times New Roman"/>
          <w:i/>
          <w:iCs/>
          <w:sz w:val="28"/>
          <w:szCs w:val="29"/>
          <w:shd w:val="clear" w:color="auto" w:fill="FFFFFF"/>
          <w:lang w:eastAsia="ru-RU"/>
        </w:rPr>
        <w:t>,</w:t>
      </w:r>
      <w:proofErr w:type="gramEnd"/>
      <w:r w:rsidRPr="00CC08B3">
        <w:rPr>
          <w:rFonts w:ascii="Times New Roman" w:eastAsia="Times New Roman" w:hAnsi="Times New Roman" w:cs="Times New Roman"/>
          <w:iCs/>
          <w:sz w:val="28"/>
          <w:szCs w:val="29"/>
          <w:shd w:val="clear" w:color="auto" w:fill="FFFFFF"/>
          <w:lang w:eastAsia="ru-RU"/>
        </w:rPr>
        <w:t xml:space="preserve"> Постановление Правительства РФ от 30 декабря 2015 г. № 1493</w:t>
      </w:r>
      <w:r w:rsidRPr="00CC08B3">
        <w:rPr>
          <w:rFonts w:ascii="Times New Roman" w:hAnsi="Times New Roman" w:cs="Times New Roman"/>
          <w:sz w:val="28"/>
          <w:szCs w:val="45"/>
        </w:rPr>
        <w:t xml:space="preserve">) </w:t>
      </w:r>
      <w:r w:rsidRPr="00CC08B3">
        <w:rPr>
          <w:rFonts w:ascii="Times New Roman" w:eastAsia="Times New Roman" w:hAnsi="Times New Roman" w:cs="Times New Roman"/>
          <w:kern w:val="36"/>
          <w:sz w:val="28"/>
          <w:szCs w:val="28"/>
          <w:lang w:eastAsia="ru-RU"/>
        </w:rPr>
        <w:t xml:space="preserve">говорится: </w:t>
      </w:r>
      <w:r w:rsidRPr="00CC08B3">
        <w:rPr>
          <w:rFonts w:ascii="Times New Roman" w:eastAsia="Times New Roman" w:hAnsi="Times New Roman" w:cs="Times New Roman"/>
          <w:i/>
          <w:kern w:val="36"/>
          <w:sz w:val="28"/>
          <w:szCs w:val="28"/>
          <w:lang w:eastAsia="ru-RU"/>
        </w:rPr>
        <w:t>«</w:t>
      </w:r>
      <w:r w:rsidRPr="00CC08B3">
        <w:rPr>
          <w:rFonts w:ascii="Times New Roman" w:hAnsi="Times New Roman" w:cs="Times New Roman"/>
          <w:i/>
          <w:sz w:val="28"/>
          <w:szCs w:val="28"/>
        </w:rPr>
        <w:t>Патриотизм проявляется в поступках и в деятельности человека. Зарождаясь из любви к своей "малой Родине", патриотические чувства, пройдя через целый ряд, этапов на пути к своей зрелости, поднимаются до общегосударственного патриотического самосознания, до осознанной любви к своему Отечеству»</w:t>
      </w:r>
    </w:p>
    <w:p w:rsidR="00C0718D" w:rsidRPr="00CC08B3" w:rsidRDefault="00C0718D" w:rsidP="00CC08B3">
      <w:pPr>
        <w:pStyle w:val="a4"/>
        <w:spacing w:before="240"/>
        <w:ind w:left="0" w:firstLine="567"/>
        <w:jc w:val="both"/>
        <w:outlineLvl w:val="0"/>
        <w:rPr>
          <w:rFonts w:ascii="Times New Roman" w:hAnsi="Times New Roman" w:cs="Times New Roman"/>
          <w:i/>
          <w:sz w:val="28"/>
          <w:szCs w:val="28"/>
        </w:rPr>
      </w:pPr>
      <w:r w:rsidRPr="00CC08B3">
        <w:rPr>
          <w:rFonts w:ascii="Times New Roman" w:hAnsi="Times New Roman" w:cs="Times New Roman"/>
          <w:sz w:val="28"/>
        </w:rPr>
        <w:t xml:space="preserve">Воспитание чувства привязанности к родному детскому саду, родной улице, родной семье, краю, в котором живешь - все это служит фундаментом для формирования чувства любви к своей Родине. Совершенствование детей дошкольного возраста по данному направлению невозможно без приобщения его к истории своего города, родного края и России в целом. </w:t>
      </w:r>
    </w:p>
    <w:p w:rsidR="00C0718D" w:rsidRPr="00CC08B3" w:rsidRDefault="00C0718D" w:rsidP="00CC08B3">
      <w:pPr>
        <w:spacing w:before="240" w:line="276" w:lineRule="auto"/>
        <w:ind w:firstLine="567"/>
        <w:contextualSpacing/>
        <w:jc w:val="both"/>
        <w:rPr>
          <w:rFonts w:ascii="Times New Roman" w:hAnsi="Times New Roman" w:cs="Times New Roman"/>
          <w:sz w:val="28"/>
          <w:szCs w:val="28"/>
        </w:rPr>
      </w:pPr>
      <w:r w:rsidRPr="00CC08B3">
        <w:rPr>
          <w:rFonts w:ascii="Times New Roman" w:hAnsi="Times New Roman" w:cs="Times New Roman"/>
          <w:sz w:val="28"/>
          <w:szCs w:val="28"/>
        </w:rPr>
        <w:lastRenderedPageBreak/>
        <w:t>Знакомство с родным городом и родной страной – процесс длительный и сложный. Он не может проходить от случая к случаю. Положительных результатов можно достичь только систематической работой, и эта работа должна проходить в основном вне занятий.</w:t>
      </w:r>
    </w:p>
    <w:p w:rsidR="00C0718D" w:rsidRPr="00CC08B3" w:rsidRDefault="00C0718D" w:rsidP="00CC08B3">
      <w:pPr>
        <w:spacing w:before="240" w:line="276" w:lineRule="auto"/>
        <w:ind w:firstLine="567"/>
        <w:contextualSpacing/>
        <w:jc w:val="both"/>
        <w:rPr>
          <w:rFonts w:ascii="Times New Roman" w:hAnsi="Times New Roman" w:cs="Times New Roman"/>
          <w:sz w:val="28"/>
        </w:rPr>
      </w:pPr>
    </w:p>
    <w:p w:rsidR="00C0718D" w:rsidRPr="00CC08B3" w:rsidRDefault="00C0718D" w:rsidP="00CC08B3">
      <w:pPr>
        <w:spacing w:before="240" w:line="276" w:lineRule="auto"/>
        <w:ind w:firstLine="567"/>
        <w:contextualSpacing/>
        <w:jc w:val="both"/>
        <w:rPr>
          <w:rFonts w:ascii="Times New Roman" w:hAnsi="Times New Roman" w:cs="Times New Roman"/>
          <w:sz w:val="28"/>
          <w:szCs w:val="28"/>
        </w:rPr>
      </w:pPr>
      <w:r w:rsidRPr="00CC08B3">
        <w:rPr>
          <w:rFonts w:ascii="Times New Roman" w:hAnsi="Times New Roman" w:cs="Times New Roman"/>
          <w:sz w:val="28"/>
        </w:rPr>
        <w:t xml:space="preserve">Программа кружка </w:t>
      </w:r>
      <w:r w:rsidRPr="00CC08B3">
        <w:rPr>
          <w:rFonts w:ascii="Times New Roman" w:hAnsi="Times New Roman" w:cs="Times New Roman"/>
          <w:sz w:val="28"/>
          <w:szCs w:val="28"/>
        </w:rPr>
        <w:t xml:space="preserve">«Юный патриот» </w:t>
      </w:r>
      <w:r w:rsidRPr="00CC08B3">
        <w:rPr>
          <w:rFonts w:ascii="Times New Roman" w:hAnsi="Times New Roman" w:cs="Times New Roman"/>
          <w:sz w:val="28"/>
        </w:rPr>
        <w:t xml:space="preserve"> - один из путей совершенствования воспитательной работы в детском саду, усиление ее нравственно - патриотической направленности с учетом возможности всестороннего развития детей.</w:t>
      </w:r>
    </w:p>
    <w:p w:rsidR="00214F6D" w:rsidRPr="00CC08B3" w:rsidRDefault="00C0718D" w:rsidP="00CC08B3">
      <w:pPr>
        <w:spacing w:before="240" w:line="276" w:lineRule="auto"/>
        <w:ind w:firstLine="567"/>
        <w:contextualSpacing/>
        <w:jc w:val="both"/>
        <w:rPr>
          <w:rFonts w:ascii="Times New Roman" w:hAnsi="Times New Roman" w:cs="Times New Roman"/>
          <w:sz w:val="28"/>
          <w:szCs w:val="28"/>
        </w:rPr>
      </w:pPr>
      <w:r w:rsidRPr="00CC08B3">
        <w:rPr>
          <w:rFonts w:ascii="Times New Roman" w:hAnsi="Times New Roman" w:cs="Times New Roman"/>
          <w:sz w:val="28"/>
          <w:szCs w:val="28"/>
        </w:rPr>
        <w:t xml:space="preserve">Программа кружка «Юный патриот» представляет собой попытку обеспечить обновление содержания воспитательной работы с дошкольниками, исходя из особенностей их развития. </w:t>
      </w:r>
    </w:p>
    <w:p w:rsidR="00C0718D" w:rsidRPr="00CC08B3" w:rsidRDefault="00C0718D" w:rsidP="00CC08B3">
      <w:pPr>
        <w:spacing w:before="240" w:line="276" w:lineRule="auto"/>
        <w:ind w:firstLine="567"/>
        <w:contextualSpacing/>
        <w:jc w:val="both"/>
        <w:rPr>
          <w:rFonts w:ascii="Times New Roman" w:hAnsi="Times New Roman" w:cs="Times New Roman"/>
          <w:sz w:val="28"/>
        </w:rPr>
      </w:pPr>
      <w:r w:rsidRPr="00CC08B3">
        <w:rPr>
          <w:rFonts w:ascii="Times New Roman" w:hAnsi="Times New Roman" w:cs="Times New Roman"/>
          <w:sz w:val="28"/>
        </w:rPr>
        <w:t>Программа кружка нацелена на развитие у дошкольников нравственных чувств, воспитание любви и уважения к малой родине, родному краю. Программа позволяет через дополнительное образование воздействовать на эмоциональную сферу ребенка дошкольного возраста, на познавательную его деятельность. Реализация данной программы помогает так организовать деятельность дошкольников, чтобы они лучше изучили свой край, глубже поняли особенности природы, культуры, истории, способствует формированию у детей интереса и привязанности к родному краю, развитию патриотических чувств.</w:t>
      </w:r>
    </w:p>
    <w:p w:rsidR="00214F6D" w:rsidRPr="00CC08B3" w:rsidRDefault="00C0718D" w:rsidP="00CC08B3">
      <w:pPr>
        <w:spacing w:before="240" w:line="276" w:lineRule="auto"/>
        <w:jc w:val="both"/>
        <w:rPr>
          <w:rFonts w:ascii="Times New Roman" w:hAnsi="Times New Roman" w:cs="Times New Roman"/>
          <w:sz w:val="28"/>
          <w:szCs w:val="28"/>
        </w:rPr>
      </w:pPr>
      <w:r w:rsidRPr="00CC08B3">
        <w:rPr>
          <w:rFonts w:ascii="Times New Roman" w:hAnsi="Times New Roman" w:cs="Times New Roman"/>
          <w:sz w:val="28"/>
          <w:szCs w:val="28"/>
        </w:rPr>
        <w:t xml:space="preserve">Программа рассчитана на </w:t>
      </w:r>
      <w:r w:rsidRPr="00CC08B3">
        <w:rPr>
          <w:rFonts w:ascii="Times New Roman" w:hAnsi="Times New Roman" w:cs="Times New Roman"/>
          <w:b/>
          <w:sz w:val="28"/>
          <w:szCs w:val="28"/>
        </w:rPr>
        <w:t>один год</w:t>
      </w:r>
      <w:r w:rsidR="00214F6D" w:rsidRPr="00CC08B3">
        <w:rPr>
          <w:rFonts w:ascii="Times New Roman" w:hAnsi="Times New Roman" w:cs="Times New Roman"/>
          <w:sz w:val="28"/>
          <w:szCs w:val="28"/>
        </w:rPr>
        <w:t xml:space="preserve"> обучения детей млад</w:t>
      </w:r>
      <w:r w:rsidRPr="00CC08B3">
        <w:rPr>
          <w:rFonts w:ascii="Times New Roman" w:hAnsi="Times New Roman" w:cs="Times New Roman"/>
          <w:sz w:val="28"/>
          <w:szCs w:val="28"/>
        </w:rPr>
        <w:t>шего дошкольного возраста. Настоящая программа учитывает возрастные и психол</w:t>
      </w:r>
      <w:r w:rsidR="00214F6D" w:rsidRPr="00CC08B3">
        <w:rPr>
          <w:rFonts w:ascii="Times New Roman" w:hAnsi="Times New Roman" w:cs="Times New Roman"/>
          <w:sz w:val="28"/>
          <w:szCs w:val="28"/>
        </w:rPr>
        <w:t>огические особенности детей млад</w:t>
      </w:r>
      <w:r w:rsidRPr="00CC08B3">
        <w:rPr>
          <w:rFonts w:ascii="Times New Roman" w:hAnsi="Times New Roman" w:cs="Times New Roman"/>
          <w:sz w:val="28"/>
          <w:szCs w:val="28"/>
        </w:rPr>
        <w:t xml:space="preserve">шего дошкольного возраста, построена на материале близком и знакомом детям, затрагивает актуальные проблемы современности. </w:t>
      </w:r>
    </w:p>
    <w:p w:rsidR="00214F6D" w:rsidRDefault="00214F6D" w:rsidP="00CC08B3">
      <w:pPr>
        <w:spacing w:after="135" w:line="276" w:lineRule="auto"/>
        <w:rPr>
          <w:rFonts w:ascii="Times New Roman" w:eastAsia="Times New Roman" w:hAnsi="Times New Roman" w:cs="Times New Roman"/>
          <w:sz w:val="28"/>
          <w:szCs w:val="24"/>
          <w:lang w:eastAsia="ru-RU"/>
        </w:rPr>
      </w:pPr>
      <w:r w:rsidRPr="00CC08B3">
        <w:rPr>
          <w:rFonts w:ascii="Times New Roman" w:eastAsia="Times New Roman" w:hAnsi="Times New Roman" w:cs="Times New Roman"/>
          <w:sz w:val="28"/>
          <w:szCs w:val="24"/>
          <w:lang w:eastAsia="ru-RU"/>
        </w:rPr>
        <w:t>Семья и детский сад – первый коллектив ребенка и в нем он должен чувствовать себя равноправным членом, вносящим каждый день свою, пусть скромную, лепту в семейное дело. В этом разделе дети знакомятся с историей своей семьи, рассказывают где родились и жили дедушка и бабушка ребенка, их прадеды, кем работали, какие у них были увлечения, какие трудности им пришлось испытать.</w:t>
      </w:r>
    </w:p>
    <w:p w:rsidR="00CC08B3" w:rsidRDefault="00CC08B3" w:rsidP="00CC08B3">
      <w:pPr>
        <w:spacing w:after="135" w:line="276" w:lineRule="auto"/>
        <w:rPr>
          <w:rFonts w:ascii="Times New Roman" w:eastAsia="Times New Roman" w:hAnsi="Times New Roman" w:cs="Times New Roman"/>
          <w:sz w:val="28"/>
          <w:szCs w:val="24"/>
          <w:lang w:eastAsia="ru-RU"/>
        </w:rPr>
      </w:pPr>
    </w:p>
    <w:p w:rsidR="00CC08B3" w:rsidRDefault="00CC08B3" w:rsidP="00CC08B3">
      <w:pPr>
        <w:spacing w:after="135" w:line="276" w:lineRule="auto"/>
        <w:rPr>
          <w:rFonts w:ascii="Times New Roman" w:eastAsia="Times New Roman" w:hAnsi="Times New Roman" w:cs="Times New Roman"/>
          <w:sz w:val="28"/>
          <w:szCs w:val="24"/>
          <w:lang w:eastAsia="ru-RU"/>
        </w:rPr>
      </w:pPr>
    </w:p>
    <w:p w:rsidR="00CC08B3" w:rsidRDefault="00CC08B3" w:rsidP="00CC08B3">
      <w:pPr>
        <w:spacing w:after="135" w:line="276" w:lineRule="auto"/>
        <w:rPr>
          <w:rFonts w:ascii="Times New Roman" w:eastAsia="Times New Roman" w:hAnsi="Times New Roman" w:cs="Times New Roman"/>
          <w:sz w:val="28"/>
          <w:szCs w:val="24"/>
          <w:lang w:eastAsia="ru-RU"/>
        </w:rPr>
      </w:pPr>
    </w:p>
    <w:p w:rsidR="00CC08B3" w:rsidRPr="00CC08B3" w:rsidRDefault="00CC08B3" w:rsidP="00CC08B3">
      <w:pPr>
        <w:spacing w:after="135" w:line="276" w:lineRule="auto"/>
        <w:rPr>
          <w:rFonts w:ascii="Times New Roman" w:eastAsia="Times New Roman" w:hAnsi="Times New Roman" w:cs="Times New Roman"/>
          <w:sz w:val="28"/>
          <w:szCs w:val="24"/>
          <w:lang w:eastAsia="ru-RU"/>
        </w:rPr>
      </w:pPr>
    </w:p>
    <w:p w:rsidR="00C0718D" w:rsidRPr="00A06B18" w:rsidRDefault="00C0718D" w:rsidP="00C0718D">
      <w:pPr>
        <w:pStyle w:val="c1"/>
        <w:spacing w:before="240" w:beforeAutospacing="0" w:after="200" w:afterAutospacing="0"/>
        <w:jc w:val="both"/>
        <w:rPr>
          <w:rStyle w:val="c3"/>
          <w:b/>
          <w:sz w:val="28"/>
          <w:szCs w:val="28"/>
        </w:rPr>
      </w:pPr>
    </w:p>
    <w:p w:rsidR="00C0718D" w:rsidRPr="00A21760" w:rsidRDefault="00C0718D" w:rsidP="00C0718D">
      <w:pPr>
        <w:pStyle w:val="a4"/>
        <w:numPr>
          <w:ilvl w:val="1"/>
          <w:numId w:val="16"/>
        </w:numPr>
        <w:jc w:val="both"/>
        <w:rPr>
          <w:rFonts w:ascii="Times New Roman" w:hAnsi="Times New Roman" w:cs="Times New Roman"/>
          <w:i/>
          <w:sz w:val="32"/>
        </w:rPr>
      </w:pPr>
      <w:r w:rsidRPr="00A21760">
        <w:rPr>
          <w:rFonts w:ascii="Times New Roman" w:hAnsi="Times New Roman" w:cs="Times New Roman"/>
          <w:i/>
          <w:sz w:val="32"/>
        </w:rPr>
        <w:lastRenderedPageBreak/>
        <w:t>Цели и задачи программы</w:t>
      </w:r>
    </w:p>
    <w:p w:rsidR="00C0718D" w:rsidRPr="00CC08B3" w:rsidRDefault="00C0718D" w:rsidP="00CC08B3">
      <w:pPr>
        <w:spacing w:before="240" w:line="276" w:lineRule="auto"/>
        <w:jc w:val="both"/>
        <w:rPr>
          <w:rFonts w:ascii="Times New Roman" w:hAnsi="Times New Roman" w:cs="Times New Roman"/>
          <w:i/>
          <w:sz w:val="28"/>
          <w:szCs w:val="28"/>
          <w:u w:val="single"/>
        </w:rPr>
      </w:pPr>
      <w:r w:rsidRPr="00CC08B3">
        <w:rPr>
          <w:rFonts w:ascii="Times New Roman" w:hAnsi="Times New Roman" w:cs="Times New Roman"/>
          <w:i/>
          <w:sz w:val="28"/>
          <w:szCs w:val="28"/>
          <w:u w:val="single"/>
        </w:rPr>
        <w:t>Цель программы</w:t>
      </w:r>
    </w:p>
    <w:p w:rsidR="004F72A8" w:rsidRPr="00CC08B3" w:rsidRDefault="004F72A8" w:rsidP="00CC08B3">
      <w:pPr>
        <w:spacing w:before="240" w:after="135" w:line="276" w:lineRule="auto"/>
        <w:rPr>
          <w:rFonts w:ascii="Times New Roman" w:eastAsia="Times New Roman" w:hAnsi="Times New Roman" w:cs="Times New Roman"/>
          <w:sz w:val="28"/>
          <w:szCs w:val="28"/>
          <w:lang w:eastAsia="ru-RU"/>
        </w:rPr>
      </w:pPr>
      <w:r w:rsidRPr="00CC08B3">
        <w:rPr>
          <w:rFonts w:ascii="Times New Roman" w:eastAsia="Times New Roman" w:hAnsi="Times New Roman" w:cs="Times New Roman"/>
          <w:sz w:val="28"/>
          <w:szCs w:val="28"/>
          <w:lang w:eastAsia="ru-RU"/>
        </w:rPr>
        <w:t xml:space="preserve"> Воспитание любви и уважения к семье, родным и близким людям.</w:t>
      </w:r>
    </w:p>
    <w:p w:rsidR="004F72A8" w:rsidRPr="00CC08B3" w:rsidRDefault="004F72A8" w:rsidP="00CC08B3">
      <w:pPr>
        <w:spacing w:before="240" w:line="276" w:lineRule="auto"/>
        <w:jc w:val="both"/>
        <w:rPr>
          <w:rFonts w:ascii="Times New Roman" w:hAnsi="Times New Roman" w:cs="Times New Roman"/>
          <w:i/>
          <w:sz w:val="28"/>
          <w:szCs w:val="28"/>
          <w:u w:val="single"/>
        </w:rPr>
      </w:pPr>
    </w:p>
    <w:p w:rsidR="00C0718D" w:rsidRPr="00CC08B3" w:rsidRDefault="00C0718D" w:rsidP="00CC08B3">
      <w:pPr>
        <w:spacing w:before="240" w:line="276" w:lineRule="auto"/>
        <w:jc w:val="both"/>
        <w:rPr>
          <w:rFonts w:ascii="Times New Roman" w:hAnsi="Times New Roman" w:cs="Times New Roman"/>
          <w:b/>
          <w:i/>
          <w:sz w:val="28"/>
          <w:szCs w:val="28"/>
          <w:u w:val="single"/>
        </w:rPr>
      </w:pPr>
      <w:r w:rsidRPr="00CC08B3">
        <w:rPr>
          <w:rFonts w:ascii="Times New Roman" w:hAnsi="Times New Roman" w:cs="Times New Roman"/>
          <w:i/>
          <w:sz w:val="28"/>
          <w:szCs w:val="28"/>
          <w:u w:val="single"/>
        </w:rPr>
        <w:t>Задачи программы</w:t>
      </w:r>
    </w:p>
    <w:p w:rsidR="004F72A8" w:rsidRPr="00CC08B3" w:rsidRDefault="004F72A8" w:rsidP="00CC08B3">
      <w:pPr>
        <w:numPr>
          <w:ilvl w:val="0"/>
          <w:numId w:val="5"/>
        </w:numPr>
        <w:spacing w:before="240" w:after="100" w:afterAutospacing="1" w:line="276" w:lineRule="auto"/>
        <w:rPr>
          <w:rFonts w:ascii="Times New Roman" w:eastAsia="Times New Roman" w:hAnsi="Times New Roman" w:cs="Times New Roman"/>
          <w:sz w:val="28"/>
          <w:szCs w:val="28"/>
          <w:lang w:eastAsia="ru-RU"/>
        </w:rPr>
      </w:pPr>
      <w:r w:rsidRPr="00CC08B3">
        <w:rPr>
          <w:rFonts w:ascii="Times New Roman" w:eastAsia="Times New Roman" w:hAnsi="Times New Roman" w:cs="Times New Roman"/>
          <w:sz w:val="28"/>
          <w:szCs w:val="28"/>
          <w:lang w:eastAsia="ru-RU"/>
        </w:rPr>
        <w:t>Познакомить с понятием «семья». Учить детей называть членов семьи; внушать детям чувство гордости за свою семью; прививать уважительное, заботливое отношение к пожилым родственникам. Формировать интерес к своей родословной.</w:t>
      </w:r>
    </w:p>
    <w:p w:rsidR="004F72A8" w:rsidRPr="00CC08B3" w:rsidRDefault="004F72A8" w:rsidP="00CC08B3">
      <w:pPr>
        <w:pStyle w:val="a4"/>
        <w:numPr>
          <w:ilvl w:val="0"/>
          <w:numId w:val="5"/>
        </w:numPr>
        <w:spacing w:before="240" w:after="0"/>
        <w:jc w:val="both"/>
        <w:rPr>
          <w:rFonts w:ascii="Times New Roman" w:hAnsi="Times New Roman" w:cs="Times New Roman"/>
          <w:sz w:val="28"/>
          <w:szCs w:val="28"/>
        </w:rPr>
      </w:pPr>
      <w:r w:rsidRPr="00CC08B3">
        <w:rPr>
          <w:rFonts w:ascii="Times New Roman" w:hAnsi="Times New Roman" w:cs="Times New Roman"/>
          <w:sz w:val="28"/>
          <w:szCs w:val="28"/>
        </w:rPr>
        <w:t>Воспитывать у ребёнка любовь и привязанность к семье, родному дому, детскому саду, родной улице, городу.</w:t>
      </w:r>
    </w:p>
    <w:p w:rsidR="004F72A8" w:rsidRPr="00CC08B3" w:rsidRDefault="004F72A8" w:rsidP="00CC08B3">
      <w:pPr>
        <w:numPr>
          <w:ilvl w:val="0"/>
          <w:numId w:val="5"/>
        </w:numPr>
        <w:spacing w:before="240" w:after="100" w:afterAutospacing="1" w:line="276" w:lineRule="auto"/>
        <w:rPr>
          <w:rFonts w:ascii="Times New Roman" w:eastAsia="Times New Roman" w:hAnsi="Times New Roman" w:cs="Times New Roman"/>
          <w:sz w:val="28"/>
          <w:szCs w:val="28"/>
          <w:lang w:eastAsia="ru-RU"/>
        </w:rPr>
      </w:pPr>
      <w:r w:rsidRPr="00CC08B3">
        <w:rPr>
          <w:rFonts w:ascii="Times New Roman" w:eastAsia="Times New Roman" w:hAnsi="Times New Roman" w:cs="Times New Roman"/>
          <w:sz w:val="28"/>
          <w:szCs w:val="28"/>
          <w:lang w:eastAsia="ru-RU"/>
        </w:rPr>
        <w:t>Вызывать у детей желание посещать детский сад, встречаться с друзьями.</w:t>
      </w:r>
    </w:p>
    <w:p w:rsidR="004F72A8" w:rsidRPr="00CC08B3" w:rsidRDefault="004F72A8" w:rsidP="00CC08B3">
      <w:pPr>
        <w:numPr>
          <w:ilvl w:val="0"/>
          <w:numId w:val="5"/>
        </w:numPr>
        <w:spacing w:before="240" w:after="100" w:afterAutospacing="1" w:line="276" w:lineRule="auto"/>
        <w:rPr>
          <w:rFonts w:ascii="Times New Roman" w:eastAsia="Times New Roman" w:hAnsi="Times New Roman" w:cs="Times New Roman"/>
          <w:sz w:val="28"/>
          <w:szCs w:val="28"/>
          <w:lang w:eastAsia="ru-RU"/>
        </w:rPr>
      </w:pPr>
      <w:r w:rsidRPr="00CC08B3">
        <w:rPr>
          <w:rFonts w:ascii="Times New Roman" w:eastAsia="Times New Roman" w:hAnsi="Times New Roman" w:cs="Times New Roman"/>
          <w:sz w:val="28"/>
          <w:szCs w:val="28"/>
          <w:lang w:eastAsia="ru-RU"/>
        </w:rPr>
        <w:t>Воспитывать у детей уважение к сотрудникам детского сада, бережное отношение к труду взрослых, желание оказывать посильную помощь.</w:t>
      </w:r>
    </w:p>
    <w:p w:rsidR="004F72A8" w:rsidRPr="00CC08B3" w:rsidRDefault="004F72A8" w:rsidP="00CC08B3">
      <w:pPr>
        <w:numPr>
          <w:ilvl w:val="0"/>
          <w:numId w:val="5"/>
        </w:numPr>
        <w:spacing w:before="240" w:after="100" w:afterAutospacing="1" w:line="276" w:lineRule="auto"/>
        <w:rPr>
          <w:rFonts w:ascii="Times New Roman" w:eastAsia="Times New Roman" w:hAnsi="Times New Roman" w:cs="Times New Roman"/>
          <w:sz w:val="28"/>
          <w:szCs w:val="28"/>
          <w:lang w:eastAsia="ru-RU"/>
        </w:rPr>
      </w:pPr>
      <w:r w:rsidRPr="00CC08B3">
        <w:rPr>
          <w:rFonts w:ascii="Times New Roman" w:eastAsia="Times New Roman" w:hAnsi="Times New Roman" w:cs="Times New Roman"/>
          <w:sz w:val="28"/>
          <w:szCs w:val="28"/>
          <w:lang w:eastAsia="ru-RU"/>
        </w:rPr>
        <w:t>Познакомить детей с историей детского сада.</w:t>
      </w:r>
    </w:p>
    <w:p w:rsidR="00C0718D" w:rsidRPr="00CC08B3" w:rsidRDefault="00C0718D" w:rsidP="00CC08B3">
      <w:pPr>
        <w:pStyle w:val="a4"/>
        <w:numPr>
          <w:ilvl w:val="0"/>
          <w:numId w:val="5"/>
        </w:numPr>
        <w:spacing w:before="240" w:after="0"/>
        <w:jc w:val="both"/>
        <w:rPr>
          <w:rFonts w:ascii="Times New Roman" w:hAnsi="Times New Roman" w:cs="Times New Roman"/>
          <w:sz w:val="28"/>
          <w:szCs w:val="28"/>
        </w:rPr>
      </w:pPr>
      <w:r w:rsidRPr="00CC08B3">
        <w:rPr>
          <w:rFonts w:ascii="Times New Roman" w:eastAsia="Times New Roman" w:hAnsi="Times New Roman" w:cs="Times New Roman"/>
          <w:sz w:val="28"/>
          <w:szCs w:val="28"/>
          <w:lang w:eastAsia="ru-RU"/>
        </w:rPr>
        <w:t>Побуждать детей к выполнению общественно значимых заданий, к добрым делам для семьи, родного дома, детского сада.</w:t>
      </w:r>
    </w:p>
    <w:p w:rsidR="00C0718D" w:rsidRPr="00CC08B3" w:rsidRDefault="00C0718D" w:rsidP="00CC08B3">
      <w:pPr>
        <w:pStyle w:val="a4"/>
        <w:numPr>
          <w:ilvl w:val="0"/>
          <w:numId w:val="5"/>
        </w:numPr>
        <w:shd w:val="clear" w:color="auto" w:fill="FFFFFF"/>
        <w:spacing w:before="240"/>
        <w:rPr>
          <w:rFonts w:ascii="Times New Roman" w:eastAsia="Times New Roman" w:hAnsi="Times New Roman" w:cs="Times New Roman"/>
          <w:sz w:val="28"/>
          <w:szCs w:val="28"/>
          <w:lang w:eastAsia="ru-RU"/>
        </w:rPr>
      </w:pPr>
      <w:r w:rsidRPr="00CC08B3">
        <w:rPr>
          <w:rFonts w:ascii="Times New Roman" w:eastAsia="Times New Roman" w:hAnsi="Times New Roman" w:cs="Times New Roman"/>
          <w:sz w:val="28"/>
          <w:szCs w:val="28"/>
          <w:lang w:eastAsia="ru-RU"/>
        </w:rPr>
        <w:t>Способствование активному вовлечению родителей в совместную деятельность с ребенком в условиях семьи и детского сада.</w:t>
      </w:r>
    </w:p>
    <w:p w:rsidR="00CC08B3" w:rsidRDefault="00CC08B3" w:rsidP="00CC08B3">
      <w:pPr>
        <w:shd w:val="clear" w:color="auto" w:fill="FFFFFF"/>
        <w:spacing w:before="240" w:line="360" w:lineRule="auto"/>
        <w:rPr>
          <w:rFonts w:ascii="Times New Roman" w:eastAsia="Times New Roman" w:hAnsi="Times New Roman" w:cs="Times New Roman"/>
          <w:sz w:val="28"/>
          <w:szCs w:val="24"/>
          <w:lang w:eastAsia="ru-RU"/>
        </w:rPr>
      </w:pPr>
    </w:p>
    <w:p w:rsidR="00CC08B3" w:rsidRDefault="00CC08B3" w:rsidP="00CC08B3">
      <w:pPr>
        <w:shd w:val="clear" w:color="auto" w:fill="FFFFFF"/>
        <w:spacing w:before="240" w:line="360" w:lineRule="auto"/>
        <w:rPr>
          <w:rFonts w:ascii="Times New Roman" w:eastAsia="Times New Roman" w:hAnsi="Times New Roman" w:cs="Times New Roman"/>
          <w:sz w:val="28"/>
          <w:szCs w:val="24"/>
          <w:lang w:eastAsia="ru-RU"/>
        </w:rPr>
      </w:pPr>
    </w:p>
    <w:p w:rsidR="00C0718D" w:rsidRPr="00CC08B3" w:rsidRDefault="00C0718D" w:rsidP="00CC08B3">
      <w:pPr>
        <w:shd w:val="clear" w:color="auto" w:fill="FFFFFF"/>
        <w:spacing w:before="240" w:line="360" w:lineRule="auto"/>
        <w:rPr>
          <w:rFonts w:ascii="Times New Roman" w:eastAsia="Times New Roman" w:hAnsi="Times New Roman" w:cs="Times New Roman"/>
          <w:sz w:val="28"/>
          <w:szCs w:val="24"/>
          <w:lang w:eastAsia="ru-RU"/>
        </w:rPr>
      </w:pPr>
    </w:p>
    <w:p w:rsidR="00C0718D" w:rsidRPr="00A21760" w:rsidRDefault="00C0718D" w:rsidP="00C0718D">
      <w:pPr>
        <w:pStyle w:val="a4"/>
        <w:numPr>
          <w:ilvl w:val="1"/>
          <w:numId w:val="16"/>
        </w:numPr>
        <w:spacing w:before="240"/>
        <w:jc w:val="both"/>
        <w:rPr>
          <w:rFonts w:ascii="Times New Roman" w:hAnsi="Times New Roman" w:cs="Times New Roman"/>
          <w:i/>
          <w:sz w:val="32"/>
          <w:szCs w:val="28"/>
          <w:u w:val="single"/>
        </w:rPr>
      </w:pPr>
      <w:r w:rsidRPr="00A21760">
        <w:rPr>
          <w:rFonts w:ascii="Times New Roman" w:hAnsi="Times New Roman" w:cs="Times New Roman"/>
          <w:i/>
          <w:sz w:val="32"/>
          <w:szCs w:val="28"/>
          <w:u w:val="single"/>
        </w:rPr>
        <w:lastRenderedPageBreak/>
        <w:t>Принципы создания программы</w:t>
      </w:r>
    </w:p>
    <w:p w:rsidR="00C0718D" w:rsidRPr="00A06B18" w:rsidRDefault="00C0718D" w:rsidP="00C0718D">
      <w:pPr>
        <w:jc w:val="both"/>
        <w:rPr>
          <w:rFonts w:ascii="Times New Roman" w:hAnsi="Times New Roman" w:cs="Times New Roman"/>
          <w:sz w:val="28"/>
          <w:szCs w:val="28"/>
        </w:rPr>
      </w:pPr>
      <w:r w:rsidRPr="00A06B18">
        <w:rPr>
          <w:rFonts w:ascii="Times New Roman" w:hAnsi="Times New Roman" w:cs="Times New Roman"/>
          <w:sz w:val="28"/>
          <w:szCs w:val="28"/>
        </w:rPr>
        <w:t xml:space="preserve">При разработке программы кружка «Юный патриот» приоритетными являлись следующие </w:t>
      </w:r>
      <w:r w:rsidRPr="00A21760">
        <w:rPr>
          <w:rFonts w:ascii="Times New Roman" w:hAnsi="Times New Roman" w:cs="Times New Roman"/>
          <w:sz w:val="28"/>
          <w:szCs w:val="28"/>
        </w:rPr>
        <w:t>принципы</w:t>
      </w:r>
      <w:r w:rsidRPr="00A06B18">
        <w:rPr>
          <w:rFonts w:ascii="Times New Roman" w:hAnsi="Times New Roman" w:cs="Times New Roman"/>
          <w:sz w:val="28"/>
          <w:szCs w:val="28"/>
        </w:rPr>
        <w:t>:</w:t>
      </w:r>
    </w:p>
    <w:p w:rsidR="00C0718D" w:rsidRPr="00A06B18" w:rsidRDefault="00C0718D" w:rsidP="00C0718D">
      <w:pPr>
        <w:pStyle w:val="a4"/>
        <w:numPr>
          <w:ilvl w:val="0"/>
          <w:numId w:val="6"/>
        </w:numPr>
        <w:jc w:val="both"/>
        <w:rPr>
          <w:rFonts w:ascii="Times New Roman" w:hAnsi="Times New Roman" w:cs="Times New Roman"/>
          <w:sz w:val="28"/>
          <w:szCs w:val="28"/>
        </w:rPr>
      </w:pPr>
      <w:r w:rsidRPr="00A06B18">
        <w:rPr>
          <w:rFonts w:ascii="Times New Roman" w:hAnsi="Times New Roman" w:cs="Times New Roman"/>
          <w:sz w:val="28"/>
          <w:szCs w:val="28"/>
        </w:rPr>
        <w:t>Приоритетности воспитания в педагогической деятельности.</w:t>
      </w:r>
    </w:p>
    <w:p w:rsidR="00C0718D" w:rsidRPr="00A06B18" w:rsidRDefault="00C0718D" w:rsidP="00C0718D">
      <w:pPr>
        <w:pStyle w:val="a4"/>
        <w:numPr>
          <w:ilvl w:val="0"/>
          <w:numId w:val="6"/>
        </w:numPr>
        <w:jc w:val="both"/>
        <w:rPr>
          <w:rFonts w:ascii="Times New Roman" w:hAnsi="Times New Roman" w:cs="Times New Roman"/>
          <w:sz w:val="28"/>
          <w:szCs w:val="28"/>
        </w:rPr>
      </w:pPr>
      <w:r w:rsidRPr="00A06B18">
        <w:rPr>
          <w:rFonts w:ascii="Times New Roman" w:hAnsi="Times New Roman" w:cs="Times New Roman"/>
          <w:sz w:val="28"/>
          <w:szCs w:val="28"/>
        </w:rPr>
        <w:t>Учета психологических и индивидуальных особенностей ребёнка старшего дошкольного возраста.</w:t>
      </w:r>
    </w:p>
    <w:p w:rsidR="00C0718D" w:rsidRPr="00A06B18" w:rsidRDefault="00C0718D" w:rsidP="00C0718D">
      <w:pPr>
        <w:pStyle w:val="a4"/>
        <w:numPr>
          <w:ilvl w:val="0"/>
          <w:numId w:val="6"/>
        </w:numPr>
        <w:jc w:val="both"/>
        <w:rPr>
          <w:rFonts w:ascii="Times New Roman" w:hAnsi="Times New Roman" w:cs="Times New Roman"/>
          <w:sz w:val="28"/>
          <w:szCs w:val="28"/>
        </w:rPr>
      </w:pPr>
      <w:r w:rsidRPr="00A06B18">
        <w:rPr>
          <w:rFonts w:ascii="Times New Roman" w:hAnsi="Times New Roman" w:cs="Times New Roman"/>
          <w:sz w:val="28"/>
          <w:szCs w:val="28"/>
        </w:rPr>
        <w:t>Сочетание научности и доступности исторического материала, учитывая приоритет ведущей деятельности дошкольника – игры.</w:t>
      </w:r>
    </w:p>
    <w:p w:rsidR="00C0718D" w:rsidRPr="00A06B18" w:rsidRDefault="00C0718D" w:rsidP="00C0718D">
      <w:pPr>
        <w:pStyle w:val="a4"/>
        <w:numPr>
          <w:ilvl w:val="0"/>
          <w:numId w:val="6"/>
        </w:numPr>
        <w:jc w:val="both"/>
        <w:rPr>
          <w:rFonts w:ascii="Times New Roman" w:hAnsi="Times New Roman" w:cs="Times New Roman"/>
          <w:sz w:val="28"/>
          <w:szCs w:val="28"/>
        </w:rPr>
      </w:pPr>
      <w:r w:rsidRPr="00A06B18">
        <w:rPr>
          <w:rFonts w:ascii="Times New Roman" w:hAnsi="Times New Roman" w:cs="Times New Roman"/>
          <w:sz w:val="28"/>
          <w:szCs w:val="28"/>
        </w:rPr>
        <w:t>Взаимосвязи и взаимопроникновения разнообразных видов детской деятельности</w:t>
      </w:r>
    </w:p>
    <w:p w:rsidR="00C0718D" w:rsidRPr="00A21760" w:rsidRDefault="00C0718D" w:rsidP="00C0718D">
      <w:pPr>
        <w:pStyle w:val="a4"/>
        <w:numPr>
          <w:ilvl w:val="1"/>
          <w:numId w:val="16"/>
        </w:numPr>
        <w:jc w:val="both"/>
        <w:rPr>
          <w:rFonts w:ascii="Times New Roman" w:hAnsi="Times New Roman" w:cs="Times New Roman"/>
          <w:sz w:val="28"/>
          <w:szCs w:val="28"/>
        </w:rPr>
      </w:pPr>
      <w:r w:rsidRPr="00A06B18">
        <w:rPr>
          <w:rFonts w:ascii="Times New Roman" w:hAnsi="Times New Roman" w:cs="Times New Roman"/>
          <w:b/>
          <w:i/>
          <w:sz w:val="32"/>
          <w:szCs w:val="28"/>
          <w:u w:val="single"/>
        </w:rPr>
        <w:t xml:space="preserve"> </w:t>
      </w:r>
      <w:r w:rsidRPr="00A21760">
        <w:rPr>
          <w:rFonts w:ascii="Times New Roman" w:hAnsi="Times New Roman" w:cs="Times New Roman"/>
          <w:i/>
          <w:sz w:val="32"/>
          <w:szCs w:val="28"/>
          <w:u w:val="single"/>
        </w:rPr>
        <w:t>Периодичность проведения  занятий</w:t>
      </w:r>
    </w:p>
    <w:p w:rsidR="00C0718D" w:rsidRPr="00A06B18" w:rsidRDefault="00C0718D" w:rsidP="00C0718D">
      <w:pPr>
        <w:autoSpaceDE w:val="0"/>
        <w:autoSpaceDN w:val="0"/>
        <w:adjustRightInd w:val="0"/>
        <w:spacing w:line="240" w:lineRule="auto"/>
        <w:jc w:val="both"/>
        <w:rPr>
          <w:rFonts w:ascii="Times New Roman" w:hAnsi="Times New Roman" w:cs="Times New Roman"/>
          <w:bCs/>
          <w:iCs/>
          <w:sz w:val="28"/>
          <w:szCs w:val="28"/>
        </w:rPr>
      </w:pPr>
      <w:r w:rsidRPr="00A06B18">
        <w:rPr>
          <w:rFonts w:ascii="Times New Roman" w:hAnsi="Times New Roman" w:cs="Times New Roman"/>
          <w:bCs/>
          <w:iCs/>
          <w:sz w:val="28"/>
          <w:szCs w:val="28"/>
        </w:rPr>
        <w:t>1 НОД в неделю (среда, вторая половина дня)</w:t>
      </w:r>
    </w:p>
    <w:p w:rsidR="00C0718D" w:rsidRPr="00A06B18" w:rsidRDefault="00C0718D" w:rsidP="00C0718D">
      <w:pPr>
        <w:autoSpaceDE w:val="0"/>
        <w:autoSpaceDN w:val="0"/>
        <w:adjustRightInd w:val="0"/>
        <w:spacing w:line="240" w:lineRule="auto"/>
        <w:jc w:val="both"/>
        <w:rPr>
          <w:rFonts w:ascii="Times New Roman" w:hAnsi="Times New Roman" w:cs="Times New Roman"/>
          <w:bCs/>
          <w:iCs/>
          <w:sz w:val="28"/>
          <w:szCs w:val="28"/>
        </w:rPr>
      </w:pPr>
      <w:r w:rsidRPr="00A06B18">
        <w:rPr>
          <w:rFonts w:ascii="Times New Roman" w:hAnsi="Times New Roman" w:cs="Times New Roman"/>
          <w:bCs/>
          <w:iCs/>
          <w:sz w:val="28"/>
          <w:szCs w:val="28"/>
        </w:rPr>
        <w:t xml:space="preserve">Продолжительность </w:t>
      </w:r>
      <w:r w:rsidRPr="00A06B18">
        <w:rPr>
          <w:rFonts w:ascii="Times New Roman" w:hAnsi="Times New Roman" w:cs="Times New Roman"/>
          <w:bCs/>
          <w:i/>
          <w:iCs/>
          <w:sz w:val="28"/>
          <w:szCs w:val="28"/>
        </w:rPr>
        <w:t xml:space="preserve">НОД </w:t>
      </w:r>
      <w:r w:rsidR="004F72A8">
        <w:rPr>
          <w:rFonts w:ascii="Times New Roman" w:hAnsi="Times New Roman" w:cs="Times New Roman"/>
          <w:bCs/>
          <w:iCs/>
          <w:sz w:val="28"/>
          <w:szCs w:val="28"/>
        </w:rPr>
        <w:t>–  15</w:t>
      </w:r>
      <w:r w:rsidRPr="00A06B18">
        <w:rPr>
          <w:rFonts w:ascii="Times New Roman" w:hAnsi="Times New Roman" w:cs="Times New Roman"/>
          <w:bCs/>
          <w:iCs/>
          <w:sz w:val="28"/>
          <w:szCs w:val="28"/>
        </w:rPr>
        <w:t xml:space="preserve"> минут</w:t>
      </w:r>
    </w:p>
    <w:p w:rsidR="00C0718D" w:rsidRPr="00A06B18" w:rsidRDefault="00C0718D" w:rsidP="00C0718D">
      <w:pPr>
        <w:autoSpaceDE w:val="0"/>
        <w:autoSpaceDN w:val="0"/>
        <w:adjustRightInd w:val="0"/>
        <w:spacing w:line="240" w:lineRule="auto"/>
        <w:jc w:val="both"/>
        <w:rPr>
          <w:rFonts w:ascii="Times New Roman" w:hAnsi="Times New Roman" w:cs="Times New Roman"/>
          <w:bCs/>
          <w:iCs/>
          <w:sz w:val="28"/>
          <w:szCs w:val="28"/>
        </w:rPr>
      </w:pPr>
      <w:r w:rsidRPr="00A06B18">
        <w:rPr>
          <w:rFonts w:ascii="Times New Roman" w:hAnsi="Times New Roman" w:cs="Times New Roman"/>
          <w:bCs/>
          <w:iCs/>
          <w:sz w:val="28"/>
          <w:szCs w:val="28"/>
        </w:rPr>
        <w:t>В середине и конце года итоговые, закрепляющие мероприятия.</w:t>
      </w:r>
    </w:p>
    <w:p w:rsidR="00C0718D" w:rsidRPr="00A06B18" w:rsidRDefault="00C0718D" w:rsidP="00C0718D">
      <w:pPr>
        <w:jc w:val="both"/>
        <w:rPr>
          <w:rStyle w:val="c3"/>
          <w:rFonts w:ascii="Times New Roman" w:hAnsi="Times New Roman" w:cs="Times New Roman"/>
          <w:bCs/>
          <w:iCs/>
          <w:sz w:val="28"/>
          <w:szCs w:val="28"/>
        </w:rPr>
      </w:pPr>
      <w:r w:rsidRPr="00A06B18">
        <w:rPr>
          <w:rFonts w:ascii="Times New Roman" w:hAnsi="Times New Roman" w:cs="Times New Roman"/>
          <w:bCs/>
          <w:iCs/>
          <w:sz w:val="28"/>
          <w:szCs w:val="28"/>
        </w:rPr>
        <w:t>Мониторинг образовательной деятельности:   2 раза в год (вводный – в сентябре,  итоговый – в мае)</w:t>
      </w:r>
    </w:p>
    <w:p w:rsidR="00C0718D" w:rsidRPr="00A21760" w:rsidRDefault="00C0718D" w:rsidP="00C0718D">
      <w:pPr>
        <w:pStyle w:val="c1"/>
        <w:numPr>
          <w:ilvl w:val="1"/>
          <w:numId w:val="16"/>
        </w:numPr>
        <w:spacing w:before="240" w:beforeAutospacing="0" w:after="200" w:afterAutospacing="0"/>
        <w:jc w:val="both"/>
        <w:rPr>
          <w:i/>
          <w:sz w:val="32"/>
          <w:szCs w:val="28"/>
          <w:u w:val="single"/>
        </w:rPr>
      </w:pPr>
      <w:r w:rsidRPr="00A21760">
        <w:rPr>
          <w:rStyle w:val="c3"/>
          <w:i/>
          <w:sz w:val="32"/>
          <w:szCs w:val="28"/>
          <w:u w:val="single"/>
        </w:rPr>
        <w:t xml:space="preserve">Формы проведения </w:t>
      </w:r>
      <w:r w:rsidRPr="00A21760">
        <w:rPr>
          <w:i/>
          <w:sz w:val="32"/>
          <w:szCs w:val="28"/>
          <w:u w:val="single"/>
        </w:rPr>
        <w:t>кружковой работы</w:t>
      </w:r>
    </w:p>
    <w:p w:rsidR="00C0718D" w:rsidRPr="00A06B18" w:rsidRDefault="00C0718D" w:rsidP="00C0718D">
      <w:pPr>
        <w:pStyle w:val="c1"/>
        <w:numPr>
          <w:ilvl w:val="0"/>
          <w:numId w:val="9"/>
        </w:numPr>
        <w:spacing w:before="0" w:beforeAutospacing="0" w:after="0" w:afterAutospacing="0"/>
        <w:jc w:val="both"/>
        <w:rPr>
          <w:b/>
          <w:sz w:val="28"/>
          <w:szCs w:val="28"/>
        </w:rPr>
      </w:pPr>
      <w:r w:rsidRPr="00A06B18">
        <w:rPr>
          <w:sz w:val="28"/>
          <w:szCs w:val="28"/>
        </w:rPr>
        <w:t>Тематические, комплексные и интегрированные занятия</w:t>
      </w:r>
    </w:p>
    <w:p w:rsidR="00C0718D" w:rsidRPr="00A06B18" w:rsidRDefault="00C0718D" w:rsidP="00C0718D">
      <w:pPr>
        <w:pStyle w:val="c1"/>
        <w:numPr>
          <w:ilvl w:val="0"/>
          <w:numId w:val="9"/>
        </w:numPr>
        <w:spacing w:before="0" w:beforeAutospacing="0" w:after="0" w:afterAutospacing="0"/>
        <w:jc w:val="both"/>
        <w:rPr>
          <w:sz w:val="28"/>
          <w:szCs w:val="28"/>
        </w:rPr>
      </w:pPr>
      <w:r w:rsidRPr="00A06B18">
        <w:rPr>
          <w:sz w:val="28"/>
          <w:szCs w:val="28"/>
        </w:rPr>
        <w:t xml:space="preserve">Беседы </w:t>
      </w:r>
    </w:p>
    <w:p w:rsidR="00C0718D" w:rsidRPr="00A06B18" w:rsidRDefault="00C0718D" w:rsidP="00C0718D">
      <w:pPr>
        <w:pStyle w:val="c1"/>
        <w:numPr>
          <w:ilvl w:val="0"/>
          <w:numId w:val="9"/>
        </w:numPr>
        <w:spacing w:before="0" w:beforeAutospacing="0" w:after="0" w:afterAutospacing="0"/>
        <w:jc w:val="both"/>
        <w:rPr>
          <w:sz w:val="28"/>
          <w:szCs w:val="28"/>
        </w:rPr>
      </w:pPr>
      <w:r w:rsidRPr="00A06B18">
        <w:rPr>
          <w:sz w:val="28"/>
          <w:szCs w:val="28"/>
        </w:rPr>
        <w:t>Рассказы педагога</w:t>
      </w:r>
    </w:p>
    <w:p w:rsidR="00C0718D" w:rsidRPr="00A06B18" w:rsidRDefault="00C0718D" w:rsidP="00C0718D">
      <w:pPr>
        <w:pStyle w:val="c1"/>
        <w:numPr>
          <w:ilvl w:val="0"/>
          <w:numId w:val="9"/>
        </w:numPr>
        <w:spacing w:before="0" w:beforeAutospacing="0" w:after="0" w:afterAutospacing="0"/>
        <w:jc w:val="both"/>
        <w:rPr>
          <w:sz w:val="28"/>
          <w:szCs w:val="28"/>
        </w:rPr>
      </w:pPr>
      <w:r w:rsidRPr="00A06B18">
        <w:rPr>
          <w:sz w:val="28"/>
          <w:szCs w:val="28"/>
        </w:rPr>
        <w:t>Чтение художественной литературы</w:t>
      </w:r>
    </w:p>
    <w:p w:rsidR="00C0718D" w:rsidRPr="00A06B18" w:rsidRDefault="00C0718D" w:rsidP="00C0718D">
      <w:pPr>
        <w:pStyle w:val="c1"/>
        <w:numPr>
          <w:ilvl w:val="0"/>
          <w:numId w:val="9"/>
        </w:numPr>
        <w:spacing w:before="0" w:beforeAutospacing="0" w:after="0" w:afterAutospacing="0"/>
        <w:jc w:val="both"/>
        <w:rPr>
          <w:sz w:val="28"/>
          <w:szCs w:val="28"/>
        </w:rPr>
      </w:pPr>
      <w:r w:rsidRPr="00A06B18">
        <w:rPr>
          <w:sz w:val="28"/>
          <w:szCs w:val="28"/>
        </w:rPr>
        <w:t>Просмотр презентаций и документальных фильмов</w:t>
      </w:r>
    </w:p>
    <w:p w:rsidR="00C0718D" w:rsidRPr="00A06B18" w:rsidRDefault="00C0718D" w:rsidP="00C0718D">
      <w:pPr>
        <w:pStyle w:val="c1"/>
        <w:numPr>
          <w:ilvl w:val="0"/>
          <w:numId w:val="9"/>
        </w:numPr>
        <w:spacing w:before="0" w:beforeAutospacing="0" w:after="0" w:afterAutospacing="0"/>
        <w:jc w:val="both"/>
        <w:rPr>
          <w:rStyle w:val="c3"/>
          <w:sz w:val="28"/>
          <w:szCs w:val="28"/>
        </w:rPr>
      </w:pPr>
      <w:r w:rsidRPr="00A06B18">
        <w:rPr>
          <w:rStyle w:val="c3"/>
          <w:sz w:val="28"/>
          <w:szCs w:val="28"/>
        </w:rPr>
        <w:t xml:space="preserve">Целевые экскурсии </w:t>
      </w:r>
    </w:p>
    <w:p w:rsidR="00C0718D" w:rsidRPr="00A06B18" w:rsidRDefault="00C0718D" w:rsidP="00C0718D">
      <w:pPr>
        <w:pStyle w:val="c1"/>
        <w:numPr>
          <w:ilvl w:val="0"/>
          <w:numId w:val="9"/>
        </w:numPr>
        <w:spacing w:before="0" w:beforeAutospacing="0" w:after="0" w:afterAutospacing="0"/>
        <w:jc w:val="both"/>
        <w:rPr>
          <w:rStyle w:val="c3"/>
          <w:sz w:val="28"/>
          <w:szCs w:val="28"/>
        </w:rPr>
      </w:pPr>
      <w:r w:rsidRPr="00A06B18">
        <w:rPr>
          <w:rStyle w:val="c3"/>
          <w:sz w:val="28"/>
          <w:szCs w:val="28"/>
        </w:rPr>
        <w:t>Заочные путешествия</w:t>
      </w:r>
    </w:p>
    <w:p w:rsidR="00C0718D" w:rsidRPr="00A06B18" w:rsidRDefault="00C0718D" w:rsidP="00C0718D">
      <w:pPr>
        <w:pStyle w:val="c1"/>
        <w:numPr>
          <w:ilvl w:val="0"/>
          <w:numId w:val="9"/>
        </w:numPr>
        <w:spacing w:before="0" w:beforeAutospacing="0" w:after="0" w:afterAutospacing="0"/>
        <w:jc w:val="both"/>
        <w:rPr>
          <w:rStyle w:val="c3"/>
          <w:sz w:val="28"/>
          <w:szCs w:val="28"/>
        </w:rPr>
      </w:pPr>
      <w:r w:rsidRPr="00A06B18">
        <w:rPr>
          <w:rStyle w:val="c3"/>
          <w:sz w:val="28"/>
          <w:szCs w:val="28"/>
        </w:rPr>
        <w:t>Участие в концертах</w:t>
      </w:r>
    </w:p>
    <w:p w:rsidR="00C0718D" w:rsidRPr="00A06B18" w:rsidRDefault="00C0718D" w:rsidP="00C0718D">
      <w:pPr>
        <w:pStyle w:val="c1"/>
        <w:numPr>
          <w:ilvl w:val="0"/>
          <w:numId w:val="9"/>
        </w:numPr>
        <w:spacing w:before="0" w:beforeAutospacing="0" w:after="0" w:afterAutospacing="0"/>
        <w:jc w:val="both"/>
        <w:rPr>
          <w:rStyle w:val="c3"/>
          <w:sz w:val="28"/>
          <w:szCs w:val="28"/>
        </w:rPr>
      </w:pPr>
      <w:r w:rsidRPr="00A06B18">
        <w:rPr>
          <w:rStyle w:val="c3"/>
          <w:sz w:val="28"/>
          <w:szCs w:val="28"/>
        </w:rPr>
        <w:t xml:space="preserve">Инсценировка  сюжетов </w:t>
      </w:r>
    </w:p>
    <w:p w:rsidR="00C0718D" w:rsidRPr="00A06B18" w:rsidRDefault="00C0718D" w:rsidP="00C0718D">
      <w:pPr>
        <w:pStyle w:val="c1"/>
        <w:numPr>
          <w:ilvl w:val="0"/>
          <w:numId w:val="9"/>
        </w:numPr>
        <w:spacing w:before="0" w:beforeAutospacing="0" w:after="0" w:afterAutospacing="0"/>
        <w:jc w:val="both"/>
        <w:rPr>
          <w:rStyle w:val="c3"/>
          <w:sz w:val="28"/>
          <w:szCs w:val="28"/>
        </w:rPr>
      </w:pPr>
      <w:r w:rsidRPr="00A06B18">
        <w:rPr>
          <w:rStyle w:val="c3"/>
          <w:sz w:val="28"/>
          <w:szCs w:val="28"/>
        </w:rPr>
        <w:t>Выставка детских работ</w:t>
      </w:r>
    </w:p>
    <w:p w:rsidR="00C0718D" w:rsidRDefault="00C0718D" w:rsidP="00C0718D">
      <w:pPr>
        <w:pStyle w:val="c1"/>
        <w:numPr>
          <w:ilvl w:val="0"/>
          <w:numId w:val="9"/>
        </w:numPr>
        <w:spacing w:before="0" w:beforeAutospacing="0" w:after="0" w:afterAutospacing="0"/>
        <w:jc w:val="both"/>
        <w:rPr>
          <w:rStyle w:val="c3"/>
          <w:sz w:val="28"/>
          <w:szCs w:val="28"/>
        </w:rPr>
      </w:pPr>
      <w:r w:rsidRPr="00A06B18">
        <w:rPr>
          <w:sz w:val="28"/>
          <w:szCs w:val="28"/>
        </w:rPr>
        <w:t>Прослушивание литературно-музыкальных композиций</w:t>
      </w:r>
      <w:r w:rsidRPr="00A06B18">
        <w:rPr>
          <w:rStyle w:val="c3"/>
          <w:sz w:val="28"/>
          <w:szCs w:val="28"/>
        </w:rPr>
        <w:t xml:space="preserve"> </w:t>
      </w:r>
    </w:p>
    <w:p w:rsidR="00CC08B3" w:rsidRDefault="00CC08B3" w:rsidP="00CC08B3">
      <w:pPr>
        <w:pStyle w:val="c1"/>
        <w:spacing w:before="0" w:beforeAutospacing="0" w:after="0" w:afterAutospacing="0"/>
        <w:jc w:val="both"/>
        <w:rPr>
          <w:rStyle w:val="c3"/>
          <w:sz w:val="28"/>
          <w:szCs w:val="28"/>
        </w:rPr>
      </w:pPr>
    </w:p>
    <w:p w:rsidR="00CC08B3" w:rsidRDefault="00CC08B3" w:rsidP="00CC08B3">
      <w:pPr>
        <w:pStyle w:val="c1"/>
        <w:spacing w:before="0" w:beforeAutospacing="0" w:after="0" w:afterAutospacing="0"/>
        <w:jc w:val="both"/>
        <w:rPr>
          <w:rStyle w:val="c3"/>
          <w:sz w:val="28"/>
          <w:szCs w:val="28"/>
        </w:rPr>
      </w:pPr>
    </w:p>
    <w:p w:rsidR="00CC08B3" w:rsidRPr="00A06B18" w:rsidRDefault="00CC08B3" w:rsidP="00CC08B3">
      <w:pPr>
        <w:pStyle w:val="c1"/>
        <w:spacing w:before="0" w:beforeAutospacing="0" w:after="0" w:afterAutospacing="0"/>
        <w:jc w:val="both"/>
        <w:rPr>
          <w:sz w:val="28"/>
          <w:szCs w:val="28"/>
        </w:rPr>
      </w:pPr>
    </w:p>
    <w:p w:rsidR="00C0718D" w:rsidRDefault="00C0718D" w:rsidP="00C0718D">
      <w:pPr>
        <w:pStyle w:val="a4"/>
        <w:numPr>
          <w:ilvl w:val="1"/>
          <w:numId w:val="16"/>
        </w:numPr>
        <w:spacing w:after="160" w:line="240" w:lineRule="auto"/>
        <w:rPr>
          <w:rFonts w:ascii="Times New Roman" w:hAnsi="Times New Roman" w:cs="Times New Roman"/>
          <w:i/>
          <w:sz w:val="32"/>
          <w:szCs w:val="28"/>
        </w:rPr>
      </w:pPr>
      <w:r w:rsidRPr="00CB568B">
        <w:rPr>
          <w:rFonts w:ascii="Times New Roman" w:hAnsi="Times New Roman" w:cs="Times New Roman"/>
          <w:i/>
          <w:sz w:val="32"/>
          <w:szCs w:val="28"/>
        </w:rPr>
        <w:lastRenderedPageBreak/>
        <w:t xml:space="preserve">Ожидаемые результаты </w:t>
      </w:r>
    </w:p>
    <w:p w:rsidR="00CC08B3" w:rsidRPr="00CB568B" w:rsidRDefault="00CC08B3" w:rsidP="00CC08B3">
      <w:pPr>
        <w:pStyle w:val="a4"/>
        <w:spacing w:after="160" w:line="240" w:lineRule="auto"/>
        <w:rPr>
          <w:rFonts w:ascii="Times New Roman" w:hAnsi="Times New Roman" w:cs="Times New Roman"/>
          <w:i/>
          <w:sz w:val="32"/>
          <w:szCs w:val="28"/>
        </w:rPr>
      </w:pPr>
    </w:p>
    <w:p w:rsidR="004F72A8" w:rsidRPr="004F72A8" w:rsidRDefault="004F72A8" w:rsidP="00CC08B3">
      <w:pPr>
        <w:spacing w:before="240" w:after="135" w:line="276" w:lineRule="auto"/>
        <w:jc w:val="both"/>
        <w:rPr>
          <w:rFonts w:ascii="Times New Roman" w:eastAsia="Times New Roman" w:hAnsi="Times New Roman" w:cs="Times New Roman"/>
          <w:sz w:val="28"/>
          <w:szCs w:val="24"/>
          <w:lang w:eastAsia="ru-RU"/>
        </w:rPr>
      </w:pPr>
      <w:r w:rsidRPr="004F72A8">
        <w:rPr>
          <w:rFonts w:ascii="Times New Roman" w:eastAsia="Times New Roman" w:hAnsi="Times New Roman" w:cs="Times New Roman"/>
          <w:sz w:val="28"/>
          <w:szCs w:val="24"/>
          <w:lang w:eastAsia="ru-RU"/>
        </w:rPr>
        <w:t>Наличие у детей знаний об истории возникновения города, его достопримечательностях, природных богатствах, социально-экономической значимости, символике родного края; возникновение стойкого интереса к прошлому, настоящему и будущему родного города, чувства ответственности, гордости, любви и патриотизма. Привлечение семьи к патриотическому воспитанию детей.</w:t>
      </w:r>
    </w:p>
    <w:p w:rsidR="00C0718D" w:rsidRDefault="00C0718D" w:rsidP="00CC08B3">
      <w:pPr>
        <w:pStyle w:val="c1"/>
        <w:spacing w:before="240" w:beforeAutospacing="0" w:after="0" w:afterAutospacing="0" w:line="276" w:lineRule="auto"/>
        <w:ind w:left="720"/>
        <w:jc w:val="both"/>
        <w:rPr>
          <w:b/>
          <w:sz w:val="28"/>
          <w:szCs w:val="28"/>
        </w:rPr>
      </w:pPr>
      <w:r w:rsidRPr="00A06B18">
        <w:rPr>
          <w:rStyle w:val="c3"/>
          <w:b/>
          <w:bCs/>
          <w:i/>
          <w:iCs/>
          <w:sz w:val="28"/>
          <w:szCs w:val="28"/>
        </w:rPr>
        <w:t xml:space="preserve">К концу реализации программы дети должны </w:t>
      </w:r>
      <w:r w:rsidRPr="00A06B18">
        <w:rPr>
          <w:b/>
          <w:sz w:val="28"/>
          <w:szCs w:val="28"/>
        </w:rPr>
        <w:t>знать:</w:t>
      </w:r>
    </w:p>
    <w:p w:rsidR="004F72A8" w:rsidRPr="004F72A8" w:rsidRDefault="004F72A8" w:rsidP="00CC08B3">
      <w:pPr>
        <w:numPr>
          <w:ilvl w:val="0"/>
          <w:numId w:val="21"/>
        </w:numPr>
        <w:spacing w:before="240" w:after="100" w:afterAutospacing="1" w:line="276" w:lineRule="auto"/>
        <w:rPr>
          <w:rFonts w:ascii="Times New Roman" w:eastAsia="Times New Roman" w:hAnsi="Times New Roman" w:cs="Times New Roman"/>
          <w:sz w:val="28"/>
          <w:szCs w:val="24"/>
          <w:lang w:eastAsia="ru-RU"/>
        </w:rPr>
      </w:pPr>
      <w:r w:rsidRPr="004F72A8">
        <w:rPr>
          <w:rFonts w:ascii="Times New Roman" w:eastAsia="Times New Roman" w:hAnsi="Times New Roman" w:cs="Times New Roman"/>
          <w:sz w:val="28"/>
          <w:szCs w:val="24"/>
          <w:lang w:eastAsia="ru-RU"/>
        </w:rPr>
        <w:t>Знать имя, отчество родителей.</w:t>
      </w:r>
    </w:p>
    <w:p w:rsidR="004F72A8" w:rsidRPr="004F72A8" w:rsidRDefault="004F72A8" w:rsidP="00CC08B3">
      <w:pPr>
        <w:numPr>
          <w:ilvl w:val="0"/>
          <w:numId w:val="21"/>
        </w:numPr>
        <w:spacing w:before="240" w:after="100" w:afterAutospacing="1" w:line="276" w:lineRule="auto"/>
        <w:rPr>
          <w:rFonts w:ascii="Times New Roman" w:eastAsia="Times New Roman" w:hAnsi="Times New Roman" w:cs="Times New Roman"/>
          <w:sz w:val="28"/>
          <w:szCs w:val="24"/>
          <w:lang w:eastAsia="ru-RU"/>
        </w:rPr>
      </w:pPr>
      <w:r w:rsidRPr="004F72A8">
        <w:rPr>
          <w:rFonts w:ascii="Times New Roman" w:eastAsia="Times New Roman" w:hAnsi="Times New Roman" w:cs="Times New Roman"/>
          <w:sz w:val="28"/>
          <w:szCs w:val="24"/>
          <w:lang w:eastAsia="ru-RU"/>
        </w:rPr>
        <w:t>Знать где работают их родители.</w:t>
      </w:r>
    </w:p>
    <w:p w:rsidR="004F72A8" w:rsidRPr="004F72A8" w:rsidRDefault="004F72A8" w:rsidP="00CC08B3">
      <w:pPr>
        <w:numPr>
          <w:ilvl w:val="0"/>
          <w:numId w:val="21"/>
        </w:numPr>
        <w:spacing w:before="240" w:after="100" w:afterAutospacing="1" w:line="276" w:lineRule="auto"/>
        <w:rPr>
          <w:rFonts w:ascii="Times New Roman" w:eastAsia="Times New Roman" w:hAnsi="Times New Roman" w:cs="Times New Roman"/>
          <w:sz w:val="28"/>
          <w:szCs w:val="24"/>
          <w:lang w:eastAsia="ru-RU"/>
        </w:rPr>
      </w:pPr>
      <w:r w:rsidRPr="004F72A8">
        <w:rPr>
          <w:rFonts w:ascii="Times New Roman" w:eastAsia="Times New Roman" w:hAnsi="Times New Roman" w:cs="Times New Roman"/>
          <w:sz w:val="28"/>
          <w:szCs w:val="24"/>
          <w:lang w:eastAsia="ru-RU"/>
        </w:rPr>
        <w:t>Знать участок и группу детского сада; уметь поддерживать порядок на них, бережно относиться к оборудованию участков, и группы, ухаживать за растениями.</w:t>
      </w:r>
    </w:p>
    <w:p w:rsidR="004F72A8" w:rsidRPr="004F72A8" w:rsidRDefault="004F72A8" w:rsidP="00CC08B3">
      <w:pPr>
        <w:numPr>
          <w:ilvl w:val="0"/>
          <w:numId w:val="21"/>
        </w:numPr>
        <w:spacing w:before="240" w:after="100" w:afterAutospacing="1" w:line="276" w:lineRule="auto"/>
        <w:rPr>
          <w:rFonts w:ascii="Times New Roman" w:eastAsia="Times New Roman" w:hAnsi="Times New Roman" w:cs="Times New Roman"/>
          <w:sz w:val="28"/>
          <w:szCs w:val="24"/>
          <w:lang w:eastAsia="ru-RU"/>
        </w:rPr>
      </w:pPr>
      <w:r w:rsidRPr="004F72A8">
        <w:rPr>
          <w:rFonts w:ascii="Times New Roman" w:eastAsia="Times New Roman" w:hAnsi="Times New Roman" w:cs="Times New Roman"/>
          <w:sz w:val="28"/>
          <w:szCs w:val="24"/>
          <w:lang w:eastAsia="ru-RU"/>
        </w:rPr>
        <w:t>Знать имя, отчество сотрудников детского сада, уважать их труд, уметь оказывать посильную помощь взрослым.</w:t>
      </w:r>
    </w:p>
    <w:p w:rsidR="004F72A8" w:rsidRPr="004F72A8" w:rsidRDefault="004F72A8" w:rsidP="00CC08B3">
      <w:pPr>
        <w:numPr>
          <w:ilvl w:val="0"/>
          <w:numId w:val="21"/>
        </w:numPr>
        <w:spacing w:before="240" w:after="100" w:afterAutospacing="1" w:line="276" w:lineRule="auto"/>
        <w:rPr>
          <w:rFonts w:ascii="Times New Roman" w:eastAsia="Times New Roman" w:hAnsi="Times New Roman" w:cs="Times New Roman"/>
          <w:sz w:val="28"/>
          <w:szCs w:val="24"/>
          <w:lang w:eastAsia="ru-RU"/>
        </w:rPr>
      </w:pPr>
      <w:r w:rsidRPr="004F72A8">
        <w:rPr>
          <w:rFonts w:ascii="Times New Roman" w:eastAsia="Times New Roman" w:hAnsi="Times New Roman" w:cs="Times New Roman"/>
          <w:sz w:val="28"/>
          <w:szCs w:val="24"/>
          <w:lang w:eastAsia="ru-RU"/>
        </w:rPr>
        <w:t>Знать некоторых домашних и диких животных родного края; без надобности не срывать растения, не ломать ветки деревьев и кустарников, не пугать животных, не уничтожать насекомых.</w:t>
      </w:r>
    </w:p>
    <w:p w:rsidR="004F72A8" w:rsidRDefault="004F72A8" w:rsidP="00CC08B3">
      <w:pPr>
        <w:numPr>
          <w:ilvl w:val="0"/>
          <w:numId w:val="21"/>
        </w:numPr>
        <w:spacing w:before="240" w:after="100" w:afterAutospacing="1" w:line="276" w:lineRule="auto"/>
        <w:rPr>
          <w:rFonts w:ascii="Times New Roman" w:eastAsia="Times New Roman" w:hAnsi="Times New Roman" w:cs="Times New Roman"/>
          <w:sz w:val="28"/>
          <w:szCs w:val="24"/>
          <w:lang w:eastAsia="ru-RU"/>
        </w:rPr>
      </w:pPr>
      <w:r w:rsidRPr="004F72A8">
        <w:rPr>
          <w:rFonts w:ascii="Times New Roman" w:eastAsia="Times New Roman" w:hAnsi="Times New Roman" w:cs="Times New Roman"/>
          <w:sz w:val="28"/>
          <w:szCs w:val="24"/>
          <w:lang w:eastAsia="ru-RU"/>
        </w:rPr>
        <w:t>Знать название своего города; с доверием относиться ко взрослым, которые заботятся о них.</w:t>
      </w:r>
    </w:p>
    <w:p w:rsidR="00CC08B3" w:rsidRDefault="00CC08B3" w:rsidP="00CC08B3">
      <w:pPr>
        <w:spacing w:before="240" w:after="100" w:afterAutospacing="1" w:line="276" w:lineRule="auto"/>
        <w:rPr>
          <w:rFonts w:ascii="Times New Roman" w:eastAsia="Times New Roman" w:hAnsi="Times New Roman" w:cs="Times New Roman"/>
          <w:sz w:val="28"/>
          <w:szCs w:val="24"/>
          <w:lang w:eastAsia="ru-RU"/>
        </w:rPr>
      </w:pPr>
    </w:p>
    <w:p w:rsidR="00CC08B3" w:rsidRDefault="00CC08B3" w:rsidP="00CC08B3">
      <w:pPr>
        <w:spacing w:before="240" w:after="100" w:afterAutospacing="1" w:line="276" w:lineRule="auto"/>
        <w:rPr>
          <w:rFonts w:ascii="Times New Roman" w:eastAsia="Times New Roman" w:hAnsi="Times New Roman" w:cs="Times New Roman"/>
          <w:sz w:val="28"/>
          <w:szCs w:val="24"/>
          <w:lang w:eastAsia="ru-RU"/>
        </w:rPr>
      </w:pPr>
    </w:p>
    <w:p w:rsidR="00CC08B3" w:rsidRDefault="00CC08B3" w:rsidP="00CC08B3">
      <w:pPr>
        <w:spacing w:before="240" w:after="100" w:afterAutospacing="1" w:line="276" w:lineRule="auto"/>
        <w:rPr>
          <w:rFonts w:ascii="Times New Roman" w:eastAsia="Times New Roman" w:hAnsi="Times New Roman" w:cs="Times New Roman"/>
          <w:sz w:val="28"/>
          <w:szCs w:val="24"/>
          <w:lang w:eastAsia="ru-RU"/>
        </w:rPr>
      </w:pPr>
    </w:p>
    <w:p w:rsidR="00CC08B3" w:rsidRPr="004F72A8" w:rsidRDefault="00CC08B3" w:rsidP="00CC08B3">
      <w:pPr>
        <w:spacing w:before="240" w:after="100" w:afterAutospacing="1" w:line="276" w:lineRule="auto"/>
        <w:rPr>
          <w:rFonts w:ascii="Times New Roman" w:eastAsia="Times New Roman" w:hAnsi="Times New Roman" w:cs="Times New Roman"/>
          <w:sz w:val="28"/>
          <w:szCs w:val="24"/>
          <w:lang w:eastAsia="ru-RU"/>
        </w:rPr>
      </w:pPr>
    </w:p>
    <w:p w:rsidR="004F72A8" w:rsidRPr="00A06B18" w:rsidRDefault="004F72A8" w:rsidP="00C0718D">
      <w:pPr>
        <w:pStyle w:val="c1"/>
        <w:spacing w:before="0" w:beforeAutospacing="0" w:after="0" w:afterAutospacing="0"/>
        <w:ind w:left="720"/>
        <w:jc w:val="both"/>
        <w:rPr>
          <w:b/>
          <w:sz w:val="28"/>
          <w:szCs w:val="28"/>
        </w:rPr>
      </w:pPr>
    </w:p>
    <w:p w:rsidR="00C0718D" w:rsidRPr="00BA0309" w:rsidRDefault="00C0718D" w:rsidP="00C0718D">
      <w:pPr>
        <w:pStyle w:val="a4"/>
        <w:numPr>
          <w:ilvl w:val="0"/>
          <w:numId w:val="17"/>
        </w:numPr>
        <w:spacing w:line="480" w:lineRule="auto"/>
        <w:jc w:val="center"/>
        <w:rPr>
          <w:rFonts w:ascii="Times New Roman" w:hAnsi="Times New Roman" w:cs="Times New Roman"/>
          <w:sz w:val="40"/>
          <w:szCs w:val="28"/>
        </w:rPr>
      </w:pPr>
      <w:r w:rsidRPr="00BA0309">
        <w:rPr>
          <w:rFonts w:ascii="Times New Roman" w:hAnsi="Times New Roman" w:cs="Times New Roman"/>
          <w:sz w:val="36"/>
        </w:rPr>
        <w:lastRenderedPageBreak/>
        <w:t>Содержательный раздел</w:t>
      </w:r>
    </w:p>
    <w:p w:rsidR="00C0718D" w:rsidRDefault="00C0718D" w:rsidP="00C0718D">
      <w:pPr>
        <w:pStyle w:val="a4"/>
        <w:tabs>
          <w:tab w:val="left" w:pos="2700"/>
        </w:tabs>
        <w:ind w:left="1080"/>
        <w:rPr>
          <w:rFonts w:ascii="Times New Roman" w:hAnsi="Times New Roman" w:cs="Times New Roman"/>
          <w:b/>
          <w:sz w:val="32"/>
          <w:szCs w:val="24"/>
        </w:rPr>
      </w:pPr>
    </w:p>
    <w:p w:rsidR="009D7F1C" w:rsidRPr="00C61C98" w:rsidRDefault="00C0718D" w:rsidP="00CC08B3">
      <w:pPr>
        <w:pStyle w:val="a4"/>
        <w:numPr>
          <w:ilvl w:val="1"/>
          <w:numId w:val="17"/>
        </w:numPr>
        <w:tabs>
          <w:tab w:val="left" w:pos="2700"/>
        </w:tabs>
        <w:rPr>
          <w:rFonts w:ascii="Times New Roman" w:hAnsi="Times New Roman" w:cs="Times New Roman"/>
          <w:i/>
          <w:sz w:val="32"/>
          <w:szCs w:val="24"/>
        </w:rPr>
      </w:pPr>
      <w:r w:rsidRPr="00C61C98">
        <w:rPr>
          <w:rFonts w:ascii="Times New Roman" w:hAnsi="Times New Roman" w:cs="Times New Roman"/>
          <w:i/>
          <w:sz w:val="32"/>
          <w:szCs w:val="24"/>
        </w:rPr>
        <w:t>Перспективно-тематическое планирование</w:t>
      </w:r>
    </w:p>
    <w:p w:rsidR="00A03E93" w:rsidRPr="00AC108E" w:rsidRDefault="00A03E93" w:rsidP="00A03E93">
      <w:pPr>
        <w:pStyle w:val="a3"/>
        <w:jc w:val="center"/>
        <w:rPr>
          <w:b/>
          <w:bCs/>
          <w:sz w:val="28"/>
          <w:szCs w:val="28"/>
        </w:rPr>
      </w:pPr>
      <w:r w:rsidRPr="00AC108E">
        <w:rPr>
          <w:b/>
          <w:bCs/>
          <w:sz w:val="28"/>
          <w:szCs w:val="28"/>
        </w:rPr>
        <w:t>Перспект</w:t>
      </w:r>
      <w:r>
        <w:rPr>
          <w:b/>
          <w:bCs/>
          <w:sz w:val="28"/>
          <w:szCs w:val="28"/>
        </w:rPr>
        <w:t>ивно-тематическое  планирование</w:t>
      </w:r>
    </w:p>
    <w:tbl>
      <w:tblPr>
        <w:tblW w:w="16010"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05" w:type="dxa"/>
          <w:left w:w="105" w:type="dxa"/>
          <w:bottom w:w="105" w:type="dxa"/>
          <w:right w:w="105" w:type="dxa"/>
        </w:tblCellMar>
        <w:tblLook w:val="0000" w:firstRow="0" w:lastRow="0" w:firstColumn="0" w:lastColumn="0" w:noHBand="0" w:noVBand="0"/>
      </w:tblPr>
      <w:tblGrid>
        <w:gridCol w:w="1373"/>
        <w:gridCol w:w="3761"/>
        <w:gridCol w:w="2683"/>
        <w:gridCol w:w="4044"/>
        <w:gridCol w:w="4149"/>
      </w:tblGrid>
      <w:tr w:rsidR="009D7F1C" w:rsidRPr="00A03E93" w:rsidTr="009D7F1C">
        <w:trPr>
          <w:tblCellSpacing w:w="7" w:type="dxa"/>
          <w:jc w:val="center"/>
        </w:trPr>
        <w:tc>
          <w:tcPr>
            <w:tcW w:w="1352" w:type="dxa"/>
            <w:vAlign w:val="center"/>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Месяц</w:t>
            </w:r>
          </w:p>
        </w:tc>
        <w:tc>
          <w:tcPr>
            <w:tcW w:w="0" w:type="auto"/>
            <w:vAlign w:val="center"/>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1 неделя</w:t>
            </w:r>
          </w:p>
        </w:tc>
        <w:tc>
          <w:tcPr>
            <w:tcW w:w="0" w:type="auto"/>
            <w:vAlign w:val="center"/>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2 неделя</w:t>
            </w:r>
          </w:p>
        </w:tc>
        <w:tc>
          <w:tcPr>
            <w:tcW w:w="0" w:type="auto"/>
            <w:vAlign w:val="center"/>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3 неделя</w:t>
            </w:r>
          </w:p>
        </w:tc>
        <w:tc>
          <w:tcPr>
            <w:tcW w:w="4128" w:type="dxa"/>
            <w:vAlign w:val="center"/>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4 неделя</w:t>
            </w:r>
          </w:p>
        </w:tc>
      </w:tr>
      <w:tr w:rsidR="009D7F1C" w:rsidRPr="00A03E93" w:rsidTr="009D7F1C">
        <w:trPr>
          <w:trHeight w:val="1024"/>
          <w:tblCellSpacing w:w="7" w:type="dxa"/>
          <w:jc w:val="center"/>
        </w:trPr>
        <w:tc>
          <w:tcPr>
            <w:tcW w:w="1352" w:type="dxa"/>
            <w:vAlign w:val="center"/>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Сентябрь</w:t>
            </w:r>
          </w:p>
        </w:tc>
        <w:tc>
          <w:tcPr>
            <w:tcW w:w="0" w:type="auto"/>
          </w:tcPr>
          <w:p w:rsidR="00A03E93" w:rsidRPr="00A03E93" w:rsidRDefault="003C099F" w:rsidP="004D37D1">
            <w:pPr>
              <w:rPr>
                <w:rFonts w:ascii="Times New Roman" w:hAnsi="Times New Roman" w:cs="Times New Roman"/>
                <w:sz w:val="24"/>
                <w:szCs w:val="24"/>
              </w:rPr>
            </w:pPr>
            <w:r w:rsidRPr="008E2F30">
              <w:rPr>
                <w:rFonts w:ascii="Times New Roman" w:eastAsia="Times New Roman" w:hAnsi="Times New Roman" w:cs="Times New Roman"/>
                <w:sz w:val="24"/>
                <w:szCs w:val="24"/>
                <w:lang w:eastAsia="ru-RU"/>
              </w:rPr>
              <w:t>Экскурсия по детскому саду (знакомство с сотрудниками детского сада, с помещениями)</w:t>
            </w:r>
          </w:p>
        </w:tc>
        <w:tc>
          <w:tcPr>
            <w:tcW w:w="0" w:type="auto"/>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Сюжетно-ролевая игра «В детском саду»</w:t>
            </w:r>
          </w:p>
        </w:tc>
        <w:tc>
          <w:tcPr>
            <w:tcW w:w="0" w:type="auto"/>
          </w:tcPr>
          <w:p w:rsidR="00A03E93" w:rsidRPr="00A03E93" w:rsidRDefault="00A03E93" w:rsidP="004D37D1">
            <w:pPr>
              <w:rPr>
                <w:rFonts w:ascii="Times New Roman" w:hAnsi="Times New Roman" w:cs="Times New Roman"/>
                <w:sz w:val="24"/>
                <w:szCs w:val="24"/>
              </w:rPr>
            </w:pPr>
            <w:proofErr w:type="spellStart"/>
            <w:r w:rsidRPr="00A03E93">
              <w:rPr>
                <w:rFonts w:ascii="Times New Roman" w:hAnsi="Times New Roman" w:cs="Times New Roman"/>
                <w:sz w:val="24"/>
                <w:szCs w:val="24"/>
              </w:rPr>
              <w:t>Природоохраняемая</w:t>
            </w:r>
            <w:proofErr w:type="spellEnd"/>
            <w:r w:rsidRPr="00A03E93">
              <w:rPr>
                <w:rFonts w:ascii="Times New Roman" w:hAnsi="Times New Roman" w:cs="Times New Roman"/>
                <w:sz w:val="24"/>
                <w:szCs w:val="24"/>
              </w:rPr>
              <w:t xml:space="preserve"> акция</w:t>
            </w:r>
          </w:p>
          <w:p w:rsidR="00A03E93" w:rsidRPr="00A03E93" w:rsidRDefault="003C099F" w:rsidP="004D37D1">
            <w:pPr>
              <w:rPr>
                <w:rFonts w:ascii="Times New Roman" w:hAnsi="Times New Roman" w:cs="Times New Roman"/>
                <w:sz w:val="24"/>
                <w:szCs w:val="24"/>
              </w:rPr>
            </w:pPr>
            <w:r>
              <w:rPr>
                <w:rFonts w:ascii="Times New Roman" w:hAnsi="Times New Roman" w:cs="Times New Roman"/>
                <w:sz w:val="24"/>
                <w:szCs w:val="24"/>
              </w:rPr>
              <w:t xml:space="preserve"> «Сохраним</w:t>
            </w:r>
            <w:r w:rsidR="00A03E93" w:rsidRPr="00A03E93">
              <w:rPr>
                <w:rFonts w:ascii="Times New Roman" w:hAnsi="Times New Roman" w:cs="Times New Roman"/>
                <w:sz w:val="24"/>
                <w:szCs w:val="24"/>
              </w:rPr>
              <w:t xml:space="preserve"> цветок»</w:t>
            </w:r>
          </w:p>
        </w:tc>
        <w:tc>
          <w:tcPr>
            <w:tcW w:w="4128" w:type="dxa"/>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«Мы идем искать!» (растения участка, природа родного края)</w:t>
            </w:r>
          </w:p>
        </w:tc>
      </w:tr>
      <w:tr w:rsidR="009D7F1C" w:rsidRPr="00A03E93" w:rsidTr="009D7F1C">
        <w:trPr>
          <w:trHeight w:val="833"/>
          <w:tblCellSpacing w:w="7" w:type="dxa"/>
          <w:jc w:val="center"/>
        </w:trPr>
        <w:tc>
          <w:tcPr>
            <w:tcW w:w="1352" w:type="dxa"/>
            <w:vAlign w:val="center"/>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Октябрь</w:t>
            </w:r>
          </w:p>
        </w:tc>
        <w:tc>
          <w:tcPr>
            <w:tcW w:w="0" w:type="auto"/>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Беседа «Моя семья»</w:t>
            </w:r>
          </w:p>
        </w:tc>
        <w:tc>
          <w:tcPr>
            <w:tcW w:w="0" w:type="auto"/>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Проект -</w:t>
            </w:r>
            <w:r w:rsidR="003C099F">
              <w:rPr>
                <w:rFonts w:ascii="Times New Roman" w:hAnsi="Times New Roman" w:cs="Times New Roman"/>
                <w:sz w:val="24"/>
                <w:szCs w:val="24"/>
              </w:rPr>
              <w:t xml:space="preserve"> </w:t>
            </w:r>
            <w:r w:rsidRPr="00A03E93">
              <w:rPr>
                <w:rFonts w:ascii="Times New Roman" w:hAnsi="Times New Roman" w:cs="Times New Roman"/>
                <w:sz w:val="24"/>
                <w:szCs w:val="24"/>
              </w:rPr>
              <w:t>занятие «Мама, папа, я – дружная семья»</w:t>
            </w:r>
          </w:p>
        </w:tc>
        <w:tc>
          <w:tcPr>
            <w:tcW w:w="0" w:type="auto"/>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 xml:space="preserve"> Рисование «Моя  семья»</w:t>
            </w:r>
          </w:p>
        </w:tc>
        <w:tc>
          <w:tcPr>
            <w:tcW w:w="4128" w:type="dxa"/>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Сюжетно-ролевая игра «Бабушка приехала»</w:t>
            </w:r>
          </w:p>
        </w:tc>
      </w:tr>
      <w:tr w:rsidR="009D7F1C" w:rsidRPr="00A03E93" w:rsidTr="009D7F1C">
        <w:trPr>
          <w:tblCellSpacing w:w="7" w:type="dxa"/>
          <w:jc w:val="center"/>
        </w:trPr>
        <w:tc>
          <w:tcPr>
            <w:tcW w:w="1352" w:type="dxa"/>
            <w:vAlign w:val="center"/>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Ноябрь</w:t>
            </w:r>
          </w:p>
        </w:tc>
        <w:tc>
          <w:tcPr>
            <w:tcW w:w="0" w:type="auto"/>
          </w:tcPr>
          <w:p w:rsidR="003C099F"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«Золотая мама»</w:t>
            </w:r>
          </w:p>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(знакомство с трудом мамы)</w:t>
            </w:r>
          </w:p>
        </w:tc>
        <w:tc>
          <w:tcPr>
            <w:tcW w:w="0" w:type="auto"/>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Беседа «В детском садике своем очень весело живем»</w:t>
            </w:r>
          </w:p>
        </w:tc>
        <w:tc>
          <w:tcPr>
            <w:tcW w:w="0" w:type="auto"/>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Рассматривание иллюстраций «Мамы всякие нужны, мамы всякие важны»</w:t>
            </w:r>
          </w:p>
        </w:tc>
        <w:tc>
          <w:tcPr>
            <w:tcW w:w="4128" w:type="dxa"/>
          </w:tcPr>
          <w:p w:rsidR="00A03E93" w:rsidRPr="00A03E93" w:rsidRDefault="00A03E93" w:rsidP="004D37D1">
            <w:pPr>
              <w:rPr>
                <w:rFonts w:ascii="Times New Roman" w:hAnsi="Times New Roman" w:cs="Times New Roman"/>
                <w:sz w:val="24"/>
                <w:szCs w:val="24"/>
              </w:rPr>
            </w:pPr>
            <w:r>
              <w:rPr>
                <w:rFonts w:ascii="Times New Roman" w:hAnsi="Times New Roman" w:cs="Times New Roman"/>
                <w:sz w:val="24"/>
                <w:szCs w:val="24"/>
              </w:rPr>
              <w:t>Развлечение «Мама – первое слово»</w:t>
            </w:r>
          </w:p>
        </w:tc>
      </w:tr>
      <w:tr w:rsidR="009D7F1C" w:rsidRPr="00A03E93" w:rsidTr="009D7F1C">
        <w:trPr>
          <w:tblCellSpacing w:w="7" w:type="dxa"/>
          <w:jc w:val="center"/>
        </w:trPr>
        <w:tc>
          <w:tcPr>
            <w:tcW w:w="1352" w:type="dxa"/>
            <w:vAlign w:val="center"/>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Декабрь</w:t>
            </w:r>
          </w:p>
        </w:tc>
        <w:tc>
          <w:tcPr>
            <w:tcW w:w="0" w:type="auto"/>
          </w:tcPr>
          <w:p w:rsidR="003C099F" w:rsidRDefault="00A03E93" w:rsidP="004D37D1">
            <w:pPr>
              <w:rPr>
                <w:rFonts w:ascii="Times New Roman" w:hAnsi="Times New Roman" w:cs="Times New Roman"/>
                <w:sz w:val="24"/>
                <w:szCs w:val="24"/>
              </w:rPr>
            </w:pPr>
            <w:proofErr w:type="spellStart"/>
            <w:r w:rsidRPr="00A03E93">
              <w:rPr>
                <w:rFonts w:ascii="Times New Roman" w:hAnsi="Times New Roman" w:cs="Times New Roman"/>
                <w:sz w:val="24"/>
                <w:szCs w:val="24"/>
              </w:rPr>
              <w:t>Природоохраняемая</w:t>
            </w:r>
            <w:proofErr w:type="spellEnd"/>
            <w:r w:rsidRPr="00A03E93">
              <w:rPr>
                <w:rFonts w:ascii="Times New Roman" w:hAnsi="Times New Roman" w:cs="Times New Roman"/>
                <w:sz w:val="24"/>
                <w:szCs w:val="24"/>
              </w:rPr>
              <w:t xml:space="preserve"> акция «Покормите птиц зимой»</w:t>
            </w:r>
          </w:p>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(Изготовление кормуш</w:t>
            </w:r>
            <w:r w:rsidR="003C099F">
              <w:rPr>
                <w:rFonts w:ascii="Times New Roman" w:hAnsi="Times New Roman" w:cs="Times New Roman"/>
                <w:sz w:val="24"/>
                <w:szCs w:val="24"/>
              </w:rPr>
              <w:t xml:space="preserve">ек; </w:t>
            </w:r>
            <w:r>
              <w:rPr>
                <w:rFonts w:ascii="Times New Roman" w:hAnsi="Times New Roman" w:cs="Times New Roman"/>
                <w:sz w:val="24"/>
                <w:szCs w:val="24"/>
              </w:rPr>
              <w:t>совместный труд пап и детей)</w:t>
            </w:r>
          </w:p>
        </w:tc>
        <w:tc>
          <w:tcPr>
            <w:tcW w:w="0" w:type="auto"/>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Прогулка по улице</w:t>
            </w:r>
            <w:r>
              <w:rPr>
                <w:rFonts w:ascii="Times New Roman" w:hAnsi="Times New Roman" w:cs="Times New Roman"/>
                <w:sz w:val="24"/>
                <w:szCs w:val="24"/>
              </w:rPr>
              <w:t xml:space="preserve"> Социалистической</w:t>
            </w:r>
          </w:p>
        </w:tc>
        <w:tc>
          <w:tcPr>
            <w:tcW w:w="0" w:type="auto"/>
          </w:tcPr>
          <w:p w:rsidR="00A03E93" w:rsidRPr="00A03E93" w:rsidRDefault="003C099F" w:rsidP="004D37D1">
            <w:pPr>
              <w:rPr>
                <w:rFonts w:ascii="Times New Roman" w:hAnsi="Times New Roman" w:cs="Times New Roman"/>
                <w:sz w:val="24"/>
                <w:szCs w:val="24"/>
              </w:rPr>
            </w:pPr>
            <w:r w:rsidRPr="008E2F30">
              <w:rPr>
                <w:rFonts w:ascii="Times New Roman" w:eastAsia="Times New Roman" w:hAnsi="Times New Roman" w:cs="Times New Roman"/>
                <w:sz w:val="24"/>
                <w:szCs w:val="24"/>
                <w:lang w:eastAsia="ru-RU"/>
              </w:rPr>
              <w:t>Наблюдение за трудом младшего воспитателя.</w:t>
            </w:r>
          </w:p>
        </w:tc>
        <w:tc>
          <w:tcPr>
            <w:tcW w:w="4128" w:type="dxa"/>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Рассматривание иллюстраций «Профессии».</w:t>
            </w:r>
          </w:p>
        </w:tc>
      </w:tr>
      <w:tr w:rsidR="009D7F1C" w:rsidRPr="00A03E93" w:rsidTr="009D7F1C">
        <w:trPr>
          <w:tblCellSpacing w:w="7" w:type="dxa"/>
          <w:jc w:val="center"/>
        </w:trPr>
        <w:tc>
          <w:tcPr>
            <w:tcW w:w="1352" w:type="dxa"/>
            <w:vAlign w:val="center"/>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Январь</w:t>
            </w:r>
          </w:p>
        </w:tc>
        <w:tc>
          <w:tcPr>
            <w:tcW w:w="0" w:type="auto"/>
          </w:tcPr>
          <w:p w:rsidR="00A03E93" w:rsidRPr="00A03E93" w:rsidRDefault="009D7F1C" w:rsidP="004D37D1">
            <w:pPr>
              <w:rPr>
                <w:rFonts w:ascii="Times New Roman" w:hAnsi="Times New Roman" w:cs="Times New Roman"/>
                <w:sz w:val="24"/>
                <w:szCs w:val="24"/>
              </w:rPr>
            </w:pPr>
            <w:r w:rsidRPr="00A03E93">
              <w:rPr>
                <w:rFonts w:ascii="Times New Roman" w:hAnsi="Times New Roman" w:cs="Times New Roman"/>
                <w:sz w:val="24"/>
                <w:szCs w:val="24"/>
              </w:rPr>
              <w:t>Настенное панно-аппликация «Наша улица» с наклеиванием рисунков «Мой дом»</w:t>
            </w:r>
          </w:p>
        </w:tc>
        <w:tc>
          <w:tcPr>
            <w:tcW w:w="0" w:type="auto"/>
          </w:tcPr>
          <w:p w:rsidR="00A03E93" w:rsidRPr="00A03E93" w:rsidRDefault="003C099F" w:rsidP="004D37D1">
            <w:pPr>
              <w:rPr>
                <w:rFonts w:ascii="Times New Roman" w:hAnsi="Times New Roman" w:cs="Times New Roman"/>
                <w:sz w:val="24"/>
                <w:szCs w:val="24"/>
              </w:rPr>
            </w:pPr>
            <w:r>
              <w:rPr>
                <w:rFonts w:ascii="Times New Roman" w:hAnsi="Times New Roman" w:cs="Times New Roman"/>
                <w:sz w:val="24"/>
                <w:szCs w:val="24"/>
              </w:rPr>
              <w:t xml:space="preserve"> Конструирование </w:t>
            </w:r>
          </w:p>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«Мы построим новый дом».</w:t>
            </w:r>
          </w:p>
        </w:tc>
        <w:tc>
          <w:tcPr>
            <w:tcW w:w="0" w:type="auto"/>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Беседа «Домашние животные у нас дома».</w:t>
            </w:r>
          </w:p>
        </w:tc>
        <w:tc>
          <w:tcPr>
            <w:tcW w:w="4128" w:type="dxa"/>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Лепка «Угостим новых знакомых пряниками»</w:t>
            </w:r>
          </w:p>
        </w:tc>
      </w:tr>
      <w:tr w:rsidR="009D7F1C" w:rsidRPr="00A03E93" w:rsidTr="009D7F1C">
        <w:trPr>
          <w:tblCellSpacing w:w="7" w:type="dxa"/>
          <w:jc w:val="center"/>
        </w:trPr>
        <w:tc>
          <w:tcPr>
            <w:tcW w:w="1352" w:type="dxa"/>
            <w:vAlign w:val="center"/>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lastRenderedPageBreak/>
              <w:t>Февраль</w:t>
            </w:r>
          </w:p>
        </w:tc>
        <w:tc>
          <w:tcPr>
            <w:tcW w:w="0" w:type="auto"/>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«Белая береза под моим окном» – деревья в родном городе.</w:t>
            </w:r>
          </w:p>
        </w:tc>
        <w:tc>
          <w:tcPr>
            <w:tcW w:w="0" w:type="auto"/>
          </w:tcPr>
          <w:p w:rsidR="00A03E93" w:rsidRPr="00A03E93" w:rsidRDefault="003C099F" w:rsidP="004D37D1">
            <w:pPr>
              <w:rPr>
                <w:rFonts w:ascii="Times New Roman" w:hAnsi="Times New Roman" w:cs="Times New Roman"/>
                <w:sz w:val="24"/>
                <w:szCs w:val="24"/>
              </w:rPr>
            </w:pPr>
            <w:r>
              <w:rPr>
                <w:rFonts w:ascii="Times New Roman" w:hAnsi="Times New Roman" w:cs="Times New Roman"/>
                <w:sz w:val="24"/>
                <w:szCs w:val="24"/>
              </w:rPr>
              <w:t>Лепка «Ягоды рябины для птиц</w:t>
            </w:r>
            <w:r w:rsidR="00A03E93" w:rsidRPr="00A03E93">
              <w:rPr>
                <w:rFonts w:ascii="Times New Roman" w:hAnsi="Times New Roman" w:cs="Times New Roman"/>
                <w:sz w:val="24"/>
                <w:szCs w:val="24"/>
              </w:rPr>
              <w:t>»</w:t>
            </w:r>
          </w:p>
        </w:tc>
        <w:tc>
          <w:tcPr>
            <w:tcW w:w="0" w:type="auto"/>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«Папа может, папа может….»Дать представление о том, что папа проявляет заботу о своей семье.</w:t>
            </w:r>
          </w:p>
        </w:tc>
        <w:tc>
          <w:tcPr>
            <w:tcW w:w="4128" w:type="dxa"/>
          </w:tcPr>
          <w:p w:rsid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 xml:space="preserve">Беседа «Расту здоровым!» </w:t>
            </w:r>
          </w:p>
          <w:p w:rsidR="0000129F" w:rsidRPr="00A03E93" w:rsidRDefault="0000129F" w:rsidP="004D37D1">
            <w:pPr>
              <w:rPr>
                <w:rFonts w:ascii="Times New Roman" w:hAnsi="Times New Roman" w:cs="Times New Roman"/>
                <w:sz w:val="24"/>
                <w:szCs w:val="24"/>
              </w:rPr>
            </w:pPr>
            <w:r w:rsidRPr="008E2F30">
              <w:rPr>
                <w:rFonts w:ascii="Times New Roman" w:eastAsia="Times New Roman" w:hAnsi="Times New Roman" w:cs="Times New Roman"/>
                <w:sz w:val="24"/>
                <w:szCs w:val="24"/>
                <w:lang w:eastAsia="ru-RU"/>
              </w:rPr>
              <w:t>Физкультурный досу</w:t>
            </w:r>
            <w:r>
              <w:rPr>
                <w:rFonts w:ascii="Times New Roman" w:eastAsia="Times New Roman" w:hAnsi="Times New Roman" w:cs="Times New Roman"/>
                <w:sz w:val="24"/>
                <w:szCs w:val="24"/>
                <w:lang w:eastAsia="ru-RU"/>
              </w:rPr>
              <w:t>г «А ну-ка, мальчики!»</w:t>
            </w:r>
            <w:r w:rsidRPr="008E2F30">
              <w:rPr>
                <w:rFonts w:ascii="Times New Roman" w:eastAsia="Times New Roman" w:hAnsi="Times New Roman" w:cs="Times New Roman"/>
                <w:sz w:val="24"/>
                <w:szCs w:val="24"/>
                <w:lang w:eastAsia="ru-RU"/>
              </w:rPr>
              <w:t>».</w:t>
            </w:r>
          </w:p>
        </w:tc>
      </w:tr>
      <w:tr w:rsidR="009D7F1C" w:rsidRPr="00A03E93" w:rsidTr="009D7F1C">
        <w:trPr>
          <w:tblCellSpacing w:w="7" w:type="dxa"/>
          <w:jc w:val="center"/>
        </w:trPr>
        <w:tc>
          <w:tcPr>
            <w:tcW w:w="1352" w:type="dxa"/>
            <w:vAlign w:val="center"/>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Март</w:t>
            </w:r>
          </w:p>
        </w:tc>
        <w:tc>
          <w:tcPr>
            <w:tcW w:w="0" w:type="auto"/>
          </w:tcPr>
          <w:p w:rsidR="0000129F"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«Мамин праздник»</w:t>
            </w:r>
          </w:p>
        </w:tc>
        <w:tc>
          <w:tcPr>
            <w:tcW w:w="0" w:type="auto"/>
          </w:tcPr>
          <w:p w:rsidR="00A03E93" w:rsidRPr="00A03E93" w:rsidRDefault="0000129F" w:rsidP="004D37D1">
            <w:pPr>
              <w:rPr>
                <w:rFonts w:ascii="Times New Roman" w:hAnsi="Times New Roman" w:cs="Times New Roman"/>
                <w:sz w:val="24"/>
                <w:szCs w:val="24"/>
              </w:rPr>
            </w:pPr>
            <w:r>
              <w:rPr>
                <w:rFonts w:ascii="Times New Roman" w:hAnsi="Times New Roman" w:cs="Times New Roman"/>
                <w:sz w:val="24"/>
                <w:szCs w:val="24"/>
              </w:rPr>
              <w:t>Развлечение «А ну-ка, девочки»</w:t>
            </w:r>
          </w:p>
        </w:tc>
        <w:tc>
          <w:tcPr>
            <w:tcW w:w="0" w:type="auto"/>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«Что мы делаем в детском саду». Труд взрослых.</w:t>
            </w:r>
          </w:p>
        </w:tc>
        <w:tc>
          <w:tcPr>
            <w:tcW w:w="4128" w:type="dxa"/>
          </w:tcPr>
          <w:p w:rsidR="00A03E93" w:rsidRPr="00A03E93" w:rsidRDefault="0000129F" w:rsidP="004D37D1">
            <w:pPr>
              <w:rPr>
                <w:rFonts w:ascii="Times New Roman" w:hAnsi="Times New Roman" w:cs="Times New Roman"/>
                <w:sz w:val="24"/>
                <w:szCs w:val="24"/>
              </w:rPr>
            </w:pPr>
            <w:r w:rsidRPr="008E2F30">
              <w:rPr>
                <w:rFonts w:ascii="Times New Roman" w:eastAsia="Times New Roman" w:hAnsi="Times New Roman" w:cs="Times New Roman"/>
                <w:sz w:val="24"/>
                <w:szCs w:val="24"/>
                <w:lang w:eastAsia="ru-RU"/>
              </w:rPr>
              <w:t>Развлечение «Путешествие в страну чистоты и здоровья».</w:t>
            </w:r>
          </w:p>
        </w:tc>
      </w:tr>
      <w:tr w:rsidR="009D7F1C" w:rsidRPr="00A03E93" w:rsidTr="009D7F1C">
        <w:trPr>
          <w:tblCellSpacing w:w="7" w:type="dxa"/>
          <w:jc w:val="center"/>
        </w:trPr>
        <w:tc>
          <w:tcPr>
            <w:tcW w:w="1352" w:type="dxa"/>
            <w:vAlign w:val="center"/>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Апрель</w:t>
            </w:r>
          </w:p>
        </w:tc>
        <w:tc>
          <w:tcPr>
            <w:tcW w:w="0" w:type="auto"/>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«Рассказы о своей семье».</w:t>
            </w:r>
          </w:p>
        </w:tc>
        <w:tc>
          <w:tcPr>
            <w:tcW w:w="0" w:type="auto"/>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«Наши добрые дела». Труд взрослых</w:t>
            </w:r>
          </w:p>
        </w:tc>
        <w:tc>
          <w:tcPr>
            <w:tcW w:w="0" w:type="auto"/>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Рисование «Мой дом»</w:t>
            </w:r>
          </w:p>
        </w:tc>
        <w:tc>
          <w:tcPr>
            <w:tcW w:w="4128" w:type="dxa"/>
          </w:tcPr>
          <w:p w:rsidR="00A03E93" w:rsidRPr="00A03E93" w:rsidRDefault="009D7F1C" w:rsidP="004D37D1">
            <w:pPr>
              <w:rPr>
                <w:rFonts w:ascii="Times New Roman" w:hAnsi="Times New Roman" w:cs="Times New Roman"/>
                <w:sz w:val="24"/>
                <w:szCs w:val="24"/>
              </w:rPr>
            </w:pPr>
            <w:r>
              <w:rPr>
                <w:rFonts w:ascii="Times New Roman" w:hAnsi="Times New Roman" w:cs="Times New Roman"/>
                <w:sz w:val="24"/>
                <w:szCs w:val="24"/>
              </w:rPr>
              <w:t>«С днём рождения, родной Зерноград»</w:t>
            </w:r>
          </w:p>
        </w:tc>
      </w:tr>
      <w:tr w:rsidR="009D7F1C" w:rsidRPr="00A03E93" w:rsidTr="009D7F1C">
        <w:trPr>
          <w:tblCellSpacing w:w="7" w:type="dxa"/>
          <w:jc w:val="center"/>
        </w:trPr>
        <w:tc>
          <w:tcPr>
            <w:tcW w:w="1352" w:type="dxa"/>
            <w:vAlign w:val="center"/>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Май</w:t>
            </w:r>
          </w:p>
        </w:tc>
        <w:tc>
          <w:tcPr>
            <w:tcW w:w="0" w:type="auto"/>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«Хороши весной в саду цветочки….»(знакомство с клумбой, цветами)</w:t>
            </w:r>
          </w:p>
        </w:tc>
        <w:tc>
          <w:tcPr>
            <w:tcW w:w="0" w:type="auto"/>
          </w:tcPr>
          <w:p w:rsidR="00A03E93" w:rsidRPr="00A03E93" w:rsidRDefault="00A03E93" w:rsidP="0000129F">
            <w:pPr>
              <w:rPr>
                <w:rFonts w:ascii="Times New Roman" w:hAnsi="Times New Roman" w:cs="Times New Roman"/>
                <w:sz w:val="24"/>
                <w:szCs w:val="24"/>
              </w:rPr>
            </w:pPr>
            <w:r w:rsidRPr="00A03E93">
              <w:rPr>
                <w:rFonts w:ascii="Times New Roman" w:hAnsi="Times New Roman" w:cs="Times New Roman"/>
                <w:sz w:val="24"/>
                <w:szCs w:val="24"/>
              </w:rPr>
              <w:t xml:space="preserve"> </w:t>
            </w:r>
            <w:r w:rsidR="0000129F">
              <w:rPr>
                <w:rFonts w:ascii="Times New Roman" w:hAnsi="Times New Roman" w:cs="Times New Roman"/>
                <w:sz w:val="24"/>
                <w:szCs w:val="24"/>
              </w:rPr>
              <w:t>Акция «Майский праздник – День Победы»</w:t>
            </w:r>
          </w:p>
        </w:tc>
        <w:tc>
          <w:tcPr>
            <w:tcW w:w="0" w:type="auto"/>
          </w:tcPr>
          <w:p w:rsidR="00A03E93" w:rsidRPr="00A03E93" w:rsidRDefault="00A03E93" w:rsidP="004D37D1">
            <w:pPr>
              <w:rPr>
                <w:rFonts w:ascii="Times New Roman" w:hAnsi="Times New Roman" w:cs="Times New Roman"/>
                <w:sz w:val="24"/>
                <w:szCs w:val="24"/>
              </w:rPr>
            </w:pPr>
            <w:r w:rsidRPr="00A03E93">
              <w:rPr>
                <w:rFonts w:ascii="Times New Roman" w:hAnsi="Times New Roman" w:cs="Times New Roman"/>
                <w:sz w:val="24"/>
                <w:szCs w:val="24"/>
              </w:rPr>
              <w:t xml:space="preserve">Чтение стихотворений «Что такое лес?», «Что такое луг?», «Что такое река?», «Что такое море?» из сборника </w:t>
            </w:r>
            <w:proofErr w:type="spellStart"/>
            <w:r w:rsidRPr="00A03E93">
              <w:rPr>
                <w:rFonts w:ascii="Times New Roman" w:hAnsi="Times New Roman" w:cs="Times New Roman"/>
                <w:sz w:val="24"/>
                <w:szCs w:val="24"/>
              </w:rPr>
              <w:t>В.Степанова</w:t>
            </w:r>
            <w:proofErr w:type="spellEnd"/>
            <w:r w:rsidRPr="00A03E93">
              <w:rPr>
                <w:rFonts w:ascii="Times New Roman" w:hAnsi="Times New Roman" w:cs="Times New Roman"/>
                <w:sz w:val="24"/>
                <w:szCs w:val="24"/>
              </w:rPr>
              <w:t xml:space="preserve"> «Наша природа». </w:t>
            </w:r>
          </w:p>
        </w:tc>
        <w:tc>
          <w:tcPr>
            <w:tcW w:w="4128" w:type="dxa"/>
          </w:tcPr>
          <w:p w:rsidR="00A03E93" w:rsidRPr="00A03E93" w:rsidRDefault="0000129F" w:rsidP="004D37D1">
            <w:pPr>
              <w:rPr>
                <w:rFonts w:ascii="Times New Roman" w:hAnsi="Times New Roman" w:cs="Times New Roman"/>
                <w:sz w:val="24"/>
                <w:szCs w:val="24"/>
              </w:rPr>
            </w:pPr>
            <w:r w:rsidRPr="008E2F30">
              <w:rPr>
                <w:rFonts w:ascii="Times New Roman" w:eastAsia="Times New Roman" w:hAnsi="Times New Roman" w:cs="Times New Roman"/>
                <w:sz w:val="24"/>
                <w:szCs w:val="24"/>
                <w:lang w:eastAsia="ru-RU"/>
              </w:rPr>
              <w:t>«Наша дружная семья».</w:t>
            </w:r>
          </w:p>
        </w:tc>
      </w:tr>
    </w:tbl>
    <w:p w:rsidR="003C099F" w:rsidRPr="00AC108E" w:rsidRDefault="003C099F" w:rsidP="00A03E93">
      <w:pPr>
        <w:rPr>
          <w:sz w:val="28"/>
          <w:szCs w:val="28"/>
        </w:rPr>
      </w:pPr>
    </w:p>
    <w:tbl>
      <w:tblPr>
        <w:tblW w:w="15858" w:type="dxa"/>
        <w:tblCellSpacing w:w="0"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206"/>
        <w:gridCol w:w="12652"/>
      </w:tblGrid>
      <w:tr w:rsidR="00C61C98" w:rsidRPr="00AC108E" w:rsidTr="00C61C98">
        <w:trPr>
          <w:trHeight w:val="144"/>
          <w:tblCellSpacing w:w="0" w:type="dxa"/>
        </w:trPr>
        <w:tc>
          <w:tcPr>
            <w:tcW w:w="3206"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553"/>
              <w:rPr>
                <w:rFonts w:ascii="Times New Roman" w:hAnsi="Times New Roman" w:cs="Times New Roman"/>
                <w:color w:val="000000"/>
                <w:sz w:val="24"/>
                <w:szCs w:val="24"/>
              </w:rPr>
            </w:pPr>
            <w:r w:rsidRPr="009D7F1C">
              <w:rPr>
                <w:rFonts w:ascii="Times New Roman" w:hAnsi="Times New Roman" w:cs="Times New Roman"/>
                <w:b/>
                <w:bCs/>
                <w:i/>
                <w:iCs/>
                <w:color w:val="000000"/>
                <w:sz w:val="24"/>
                <w:szCs w:val="24"/>
              </w:rPr>
              <w:t>Разделы программы</w:t>
            </w:r>
            <w:r w:rsidRPr="009D7F1C">
              <w:rPr>
                <w:rFonts w:ascii="Times New Roman" w:hAnsi="Times New Roman" w:cs="Times New Roman"/>
                <w:color w:val="000000"/>
                <w:sz w:val="24"/>
                <w:szCs w:val="24"/>
              </w:rPr>
              <w:t xml:space="preserve"> </w:t>
            </w:r>
          </w:p>
        </w:tc>
        <w:tc>
          <w:tcPr>
            <w:tcW w:w="12652"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b/>
                <w:bCs/>
                <w:i/>
                <w:iCs/>
                <w:color w:val="000000"/>
                <w:sz w:val="24"/>
                <w:szCs w:val="24"/>
              </w:rPr>
              <w:t>Виды детской деятельности</w:t>
            </w:r>
            <w:r w:rsidRPr="009D7F1C">
              <w:rPr>
                <w:rFonts w:ascii="Times New Roman" w:hAnsi="Times New Roman" w:cs="Times New Roman"/>
                <w:color w:val="000000"/>
                <w:sz w:val="24"/>
                <w:szCs w:val="24"/>
              </w:rPr>
              <w:t xml:space="preserve"> </w:t>
            </w:r>
          </w:p>
        </w:tc>
      </w:tr>
      <w:tr w:rsidR="00C61C98" w:rsidRPr="00AC108E" w:rsidTr="00C61C98">
        <w:trPr>
          <w:trHeight w:val="144"/>
          <w:tblCellSpacing w:w="0" w:type="dxa"/>
        </w:trPr>
        <w:tc>
          <w:tcPr>
            <w:tcW w:w="3206"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553"/>
              <w:rPr>
                <w:rFonts w:ascii="Times New Roman" w:hAnsi="Times New Roman" w:cs="Times New Roman"/>
                <w:b/>
                <w:bCs/>
                <w:i/>
                <w:iCs/>
                <w:color w:val="000000"/>
                <w:sz w:val="24"/>
                <w:szCs w:val="24"/>
              </w:rPr>
            </w:pPr>
          </w:p>
        </w:tc>
        <w:tc>
          <w:tcPr>
            <w:tcW w:w="12652"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1403"/>
              <w:rPr>
                <w:rFonts w:ascii="Times New Roman" w:hAnsi="Times New Roman" w:cs="Times New Roman"/>
                <w:b/>
                <w:bCs/>
                <w:i/>
                <w:iCs/>
                <w:color w:val="000000"/>
                <w:sz w:val="24"/>
                <w:szCs w:val="24"/>
              </w:rPr>
            </w:pPr>
          </w:p>
        </w:tc>
      </w:tr>
      <w:tr w:rsidR="00C61C98" w:rsidRPr="00AC108E" w:rsidTr="00C61C98">
        <w:trPr>
          <w:trHeight w:val="144"/>
          <w:tblCellSpacing w:w="0" w:type="dxa"/>
        </w:trPr>
        <w:tc>
          <w:tcPr>
            <w:tcW w:w="3206"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553"/>
              <w:rPr>
                <w:rFonts w:ascii="Times New Roman" w:hAnsi="Times New Roman" w:cs="Times New Roman"/>
                <w:color w:val="000000"/>
                <w:sz w:val="24"/>
                <w:szCs w:val="24"/>
              </w:rPr>
            </w:pPr>
            <w:r w:rsidRPr="009D7F1C">
              <w:rPr>
                <w:rFonts w:ascii="Times New Roman" w:hAnsi="Times New Roman" w:cs="Times New Roman"/>
                <w:b/>
                <w:bCs/>
                <w:color w:val="000000"/>
                <w:sz w:val="24"/>
                <w:szCs w:val="24"/>
              </w:rPr>
              <w:t>Игровая деятельность</w:t>
            </w:r>
            <w:r w:rsidRPr="009D7F1C">
              <w:rPr>
                <w:rFonts w:ascii="Times New Roman" w:hAnsi="Times New Roman" w:cs="Times New Roman"/>
                <w:color w:val="000000"/>
                <w:sz w:val="24"/>
                <w:szCs w:val="24"/>
              </w:rPr>
              <w:t xml:space="preserve"> </w:t>
            </w:r>
          </w:p>
        </w:tc>
        <w:tc>
          <w:tcPr>
            <w:tcW w:w="12652"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 xml:space="preserve">Сюжетно – ролевая игра: «Семья», «Детский сад», «Экскурсия по родному селу», «Экскурсоводы». </w:t>
            </w:r>
          </w:p>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 xml:space="preserve">Дидактические игры: «Я живу по адресу», «Угадай профессию», и др. </w:t>
            </w:r>
          </w:p>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 xml:space="preserve">Коммуникативные: «Назови ласково», «Передай настроение», «Что делать, если ты потерялся </w:t>
            </w:r>
            <w:proofErr w:type="gramStart"/>
            <w:r w:rsidRPr="009D7F1C">
              <w:rPr>
                <w:rFonts w:ascii="Times New Roman" w:hAnsi="Times New Roman" w:cs="Times New Roman"/>
                <w:color w:val="000000"/>
                <w:sz w:val="24"/>
                <w:szCs w:val="24"/>
              </w:rPr>
              <w:t xml:space="preserve">( </w:t>
            </w:r>
            <w:proofErr w:type="gramEnd"/>
            <w:r w:rsidRPr="009D7F1C">
              <w:rPr>
                <w:rFonts w:ascii="Times New Roman" w:hAnsi="Times New Roman" w:cs="Times New Roman"/>
                <w:color w:val="000000"/>
                <w:sz w:val="24"/>
                <w:szCs w:val="24"/>
              </w:rPr>
              <w:t xml:space="preserve">на улице, в магазине)» и др. </w:t>
            </w:r>
          </w:p>
        </w:tc>
      </w:tr>
      <w:tr w:rsidR="00C61C98" w:rsidRPr="00AC108E" w:rsidTr="00C61C98">
        <w:trPr>
          <w:trHeight w:val="144"/>
          <w:tblCellSpacing w:w="0" w:type="dxa"/>
        </w:trPr>
        <w:tc>
          <w:tcPr>
            <w:tcW w:w="3206"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553"/>
              <w:rPr>
                <w:rFonts w:ascii="Times New Roman" w:hAnsi="Times New Roman" w:cs="Times New Roman"/>
                <w:color w:val="000000"/>
                <w:sz w:val="24"/>
                <w:szCs w:val="24"/>
              </w:rPr>
            </w:pPr>
            <w:r w:rsidRPr="009D7F1C">
              <w:rPr>
                <w:rFonts w:ascii="Times New Roman" w:hAnsi="Times New Roman" w:cs="Times New Roman"/>
                <w:b/>
                <w:bCs/>
                <w:color w:val="000000"/>
                <w:sz w:val="24"/>
                <w:szCs w:val="24"/>
              </w:rPr>
              <w:t>Речь и речевое развитие</w:t>
            </w:r>
            <w:r w:rsidRPr="009D7F1C">
              <w:rPr>
                <w:rFonts w:ascii="Times New Roman" w:hAnsi="Times New Roman" w:cs="Times New Roman"/>
                <w:color w:val="000000"/>
                <w:sz w:val="24"/>
                <w:szCs w:val="24"/>
              </w:rPr>
              <w:t xml:space="preserve"> </w:t>
            </w:r>
          </w:p>
        </w:tc>
        <w:tc>
          <w:tcPr>
            <w:tcW w:w="12652"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 xml:space="preserve">Составление рассказов: «С кем я живу», «Хорошо у нас в саду», «С кем я дружу», «Моя улица», «По дороге в детский сад» и др. </w:t>
            </w:r>
          </w:p>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 xml:space="preserve">Рассматривание картин, иллюстраций. Целевые прогулки, экскурсии. </w:t>
            </w:r>
          </w:p>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 xml:space="preserve">Беседы: «Чем занимаемся в детском саду», «Кто работает в детском саду», «Как зовут по имени отчеству сотрудников детского сада», «Какие дома на нашей улице», «Наша малая родина – </w:t>
            </w:r>
            <w:proofErr w:type="spellStart"/>
            <w:r w:rsidRPr="009D7F1C">
              <w:rPr>
                <w:rFonts w:ascii="Times New Roman" w:hAnsi="Times New Roman" w:cs="Times New Roman"/>
                <w:color w:val="000000"/>
                <w:sz w:val="24"/>
                <w:szCs w:val="24"/>
              </w:rPr>
              <w:t>Дмитриевщина</w:t>
            </w:r>
            <w:proofErr w:type="spellEnd"/>
            <w:r w:rsidRPr="009D7F1C">
              <w:rPr>
                <w:rFonts w:ascii="Times New Roman" w:hAnsi="Times New Roman" w:cs="Times New Roman"/>
                <w:color w:val="000000"/>
                <w:sz w:val="24"/>
                <w:szCs w:val="24"/>
              </w:rPr>
              <w:t>».</w:t>
            </w:r>
          </w:p>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 xml:space="preserve">Разучивание и использование </w:t>
            </w:r>
            <w:proofErr w:type="spellStart"/>
            <w:r w:rsidRPr="009D7F1C">
              <w:rPr>
                <w:rFonts w:ascii="Times New Roman" w:hAnsi="Times New Roman" w:cs="Times New Roman"/>
                <w:color w:val="000000"/>
                <w:sz w:val="24"/>
                <w:szCs w:val="24"/>
              </w:rPr>
              <w:t>потешек</w:t>
            </w:r>
            <w:proofErr w:type="spellEnd"/>
            <w:r w:rsidRPr="009D7F1C">
              <w:rPr>
                <w:rFonts w:ascii="Times New Roman" w:hAnsi="Times New Roman" w:cs="Times New Roman"/>
                <w:color w:val="000000"/>
                <w:sz w:val="24"/>
                <w:szCs w:val="24"/>
              </w:rPr>
              <w:t xml:space="preserve">, считалок, загадок, игрового фольклора. </w:t>
            </w:r>
          </w:p>
        </w:tc>
      </w:tr>
      <w:tr w:rsidR="00C61C98" w:rsidRPr="00AC108E" w:rsidTr="00C61C98">
        <w:trPr>
          <w:trHeight w:val="1180"/>
          <w:tblCellSpacing w:w="0" w:type="dxa"/>
        </w:trPr>
        <w:tc>
          <w:tcPr>
            <w:tcW w:w="3206"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553"/>
              <w:rPr>
                <w:rFonts w:ascii="Times New Roman" w:hAnsi="Times New Roman" w:cs="Times New Roman"/>
                <w:color w:val="000000"/>
                <w:sz w:val="24"/>
                <w:szCs w:val="24"/>
              </w:rPr>
            </w:pPr>
            <w:r w:rsidRPr="009D7F1C">
              <w:rPr>
                <w:rFonts w:ascii="Times New Roman" w:hAnsi="Times New Roman" w:cs="Times New Roman"/>
                <w:b/>
                <w:bCs/>
                <w:color w:val="000000"/>
                <w:sz w:val="24"/>
                <w:szCs w:val="24"/>
              </w:rPr>
              <w:t>Продуктивно – художественная деятельность</w:t>
            </w:r>
            <w:r w:rsidRPr="009D7F1C">
              <w:rPr>
                <w:rFonts w:ascii="Times New Roman" w:hAnsi="Times New Roman" w:cs="Times New Roman"/>
                <w:color w:val="000000"/>
                <w:sz w:val="24"/>
                <w:szCs w:val="24"/>
              </w:rPr>
              <w:t xml:space="preserve"> </w:t>
            </w:r>
          </w:p>
        </w:tc>
        <w:tc>
          <w:tcPr>
            <w:tcW w:w="12652"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Рисование «Мой дом», «Моя семья», «Что видно из моего окна», «Мое село»</w:t>
            </w:r>
          </w:p>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 xml:space="preserve">Оформление выставок. </w:t>
            </w:r>
          </w:p>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Составление коллажа «Наша улица</w:t>
            </w:r>
            <w:proofErr w:type="gramStart"/>
            <w:r w:rsidRPr="009D7F1C">
              <w:rPr>
                <w:rFonts w:ascii="Times New Roman" w:hAnsi="Times New Roman" w:cs="Times New Roman"/>
                <w:color w:val="000000"/>
                <w:sz w:val="24"/>
                <w:szCs w:val="24"/>
              </w:rPr>
              <w:t>»(</w:t>
            </w:r>
            <w:proofErr w:type="gramEnd"/>
            <w:r w:rsidRPr="009D7F1C">
              <w:rPr>
                <w:rFonts w:ascii="Times New Roman" w:hAnsi="Times New Roman" w:cs="Times New Roman"/>
                <w:color w:val="000000"/>
                <w:sz w:val="24"/>
                <w:szCs w:val="24"/>
              </w:rPr>
              <w:t>с применением детских рисунков»</w:t>
            </w:r>
          </w:p>
        </w:tc>
      </w:tr>
      <w:tr w:rsidR="00C61C98" w:rsidRPr="00AC108E" w:rsidTr="00C61C98">
        <w:trPr>
          <w:trHeight w:val="1042"/>
          <w:tblCellSpacing w:w="0" w:type="dxa"/>
        </w:trPr>
        <w:tc>
          <w:tcPr>
            <w:tcW w:w="3206"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553"/>
              <w:rPr>
                <w:rFonts w:ascii="Times New Roman" w:hAnsi="Times New Roman" w:cs="Times New Roman"/>
                <w:color w:val="000000"/>
                <w:sz w:val="24"/>
                <w:szCs w:val="24"/>
              </w:rPr>
            </w:pPr>
            <w:r w:rsidRPr="009D7F1C">
              <w:rPr>
                <w:rFonts w:ascii="Times New Roman" w:hAnsi="Times New Roman" w:cs="Times New Roman"/>
                <w:b/>
                <w:bCs/>
                <w:color w:val="000000"/>
                <w:sz w:val="24"/>
                <w:szCs w:val="24"/>
              </w:rPr>
              <w:lastRenderedPageBreak/>
              <w:t>Трудовая деятельность</w:t>
            </w:r>
            <w:r w:rsidRPr="009D7F1C">
              <w:rPr>
                <w:rFonts w:ascii="Times New Roman" w:hAnsi="Times New Roman" w:cs="Times New Roman"/>
                <w:color w:val="000000"/>
                <w:sz w:val="24"/>
                <w:szCs w:val="24"/>
              </w:rPr>
              <w:t xml:space="preserve"> </w:t>
            </w:r>
          </w:p>
        </w:tc>
        <w:tc>
          <w:tcPr>
            <w:tcW w:w="12652"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 xml:space="preserve">Труд в уголке природы, на участке,  содержание игрушек в порядке, коллективный труд, дежурство в уголках природы. </w:t>
            </w:r>
          </w:p>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 xml:space="preserve">Трудовые поручения в группе и дома. </w:t>
            </w:r>
          </w:p>
        </w:tc>
      </w:tr>
      <w:tr w:rsidR="00C61C98" w:rsidRPr="00AC108E" w:rsidTr="00C61C98">
        <w:trPr>
          <w:trHeight w:val="1249"/>
          <w:tblCellSpacing w:w="0" w:type="dxa"/>
        </w:trPr>
        <w:tc>
          <w:tcPr>
            <w:tcW w:w="3206"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553"/>
              <w:rPr>
                <w:rFonts w:ascii="Times New Roman" w:hAnsi="Times New Roman" w:cs="Times New Roman"/>
                <w:color w:val="000000"/>
                <w:sz w:val="24"/>
                <w:szCs w:val="24"/>
              </w:rPr>
            </w:pPr>
            <w:r w:rsidRPr="009D7F1C">
              <w:rPr>
                <w:rFonts w:ascii="Times New Roman" w:hAnsi="Times New Roman" w:cs="Times New Roman"/>
                <w:b/>
                <w:bCs/>
                <w:color w:val="000000"/>
                <w:sz w:val="24"/>
                <w:szCs w:val="24"/>
              </w:rPr>
              <w:t>Познавательная деятельность</w:t>
            </w:r>
            <w:r w:rsidRPr="009D7F1C">
              <w:rPr>
                <w:rFonts w:ascii="Times New Roman" w:hAnsi="Times New Roman" w:cs="Times New Roman"/>
                <w:color w:val="000000"/>
                <w:sz w:val="24"/>
                <w:szCs w:val="24"/>
              </w:rPr>
              <w:t xml:space="preserve"> </w:t>
            </w:r>
          </w:p>
        </w:tc>
        <w:tc>
          <w:tcPr>
            <w:tcW w:w="12652"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Познавательные занятия: «Моя мамочка», «Мамин труд», «Наша дружная семья»  (рассматривание  семейных фотоальбомов).</w:t>
            </w:r>
          </w:p>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 xml:space="preserve">Экскурсия по детскому саду. </w:t>
            </w:r>
          </w:p>
        </w:tc>
      </w:tr>
      <w:tr w:rsidR="00C61C98" w:rsidRPr="00AC108E" w:rsidTr="00C61C98">
        <w:trPr>
          <w:trHeight w:val="1234"/>
          <w:tblCellSpacing w:w="0" w:type="dxa"/>
        </w:trPr>
        <w:tc>
          <w:tcPr>
            <w:tcW w:w="3206"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553"/>
              <w:rPr>
                <w:rFonts w:ascii="Times New Roman" w:hAnsi="Times New Roman" w:cs="Times New Roman"/>
                <w:color w:val="000000"/>
                <w:sz w:val="24"/>
                <w:szCs w:val="24"/>
              </w:rPr>
            </w:pPr>
            <w:r w:rsidRPr="009D7F1C">
              <w:rPr>
                <w:rFonts w:ascii="Times New Roman" w:hAnsi="Times New Roman" w:cs="Times New Roman"/>
                <w:b/>
                <w:bCs/>
                <w:color w:val="000000"/>
                <w:sz w:val="24"/>
                <w:szCs w:val="24"/>
              </w:rPr>
              <w:t>Социальное развитие</w:t>
            </w:r>
            <w:r w:rsidRPr="009D7F1C">
              <w:rPr>
                <w:rFonts w:ascii="Times New Roman" w:hAnsi="Times New Roman" w:cs="Times New Roman"/>
                <w:color w:val="000000"/>
                <w:sz w:val="24"/>
                <w:szCs w:val="24"/>
              </w:rPr>
              <w:t xml:space="preserve"> </w:t>
            </w:r>
          </w:p>
        </w:tc>
        <w:tc>
          <w:tcPr>
            <w:tcW w:w="12652"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 xml:space="preserve">Создание коллажей «Моя семья». </w:t>
            </w:r>
          </w:p>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 xml:space="preserve">Создание гербария «Растения нашей местности» </w:t>
            </w:r>
          </w:p>
        </w:tc>
      </w:tr>
      <w:tr w:rsidR="00C61C98" w:rsidRPr="00AC108E" w:rsidTr="00C61C98">
        <w:trPr>
          <w:trHeight w:val="843"/>
          <w:tblCellSpacing w:w="0" w:type="dxa"/>
        </w:trPr>
        <w:tc>
          <w:tcPr>
            <w:tcW w:w="3206"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553"/>
              <w:rPr>
                <w:rFonts w:ascii="Times New Roman" w:hAnsi="Times New Roman" w:cs="Times New Roman"/>
                <w:color w:val="000000"/>
                <w:sz w:val="24"/>
                <w:szCs w:val="24"/>
              </w:rPr>
            </w:pPr>
            <w:r w:rsidRPr="009D7F1C">
              <w:rPr>
                <w:rFonts w:ascii="Times New Roman" w:hAnsi="Times New Roman" w:cs="Times New Roman"/>
                <w:b/>
                <w:bCs/>
                <w:color w:val="000000"/>
                <w:sz w:val="24"/>
                <w:szCs w:val="24"/>
              </w:rPr>
              <w:t>Здоровье и физическое развитие</w:t>
            </w:r>
            <w:r w:rsidRPr="009D7F1C">
              <w:rPr>
                <w:rFonts w:ascii="Times New Roman" w:hAnsi="Times New Roman" w:cs="Times New Roman"/>
                <w:color w:val="000000"/>
                <w:sz w:val="24"/>
                <w:szCs w:val="24"/>
              </w:rPr>
              <w:t xml:space="preserve"> </w:t>
            </w:r>
          </w:p>
        </w:tc>
        <w:tc>
          <w:tcPr>
            <w:tcW w:w="12652"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 xml:space="preserve">Русские народные подвижные игры: «Эстафеты», физкультурные праздники и др. </w:t>
            </w:r>
          </w:p>
        </w:tc>
      </w:tr>
      <w:tr w:rsidR="00C61C98" w:rsidRPr="00AC108E" w:rsidTr="00C61C98">
        <w:trPr>
          <w:trHeight w:val="828"/>
          <w:tblCellSpacing w:w="0" w:type="dxa"/>
        </w:trPr>
        <w:tc>
          <w:tcPr>
            <w:tcW w:w="3206"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553"/>
              <w:rPr>
                <w:rFonts w:ascii="Times New Roman" w:hAnsi="Times New Roman" w:cs="Times New Roman"/>
                <w:color w:val="000000"/>
                <w:sz w:val="24"/>
                <w:szCs w:val="24"/>
              </w:rPr>
            </w:pPr>
            <w:r w:rsidRPr="009D7F1C">
              <w:rPr>
                <w:rFonts w:ascii="Times New Roman" w:hAnsi="Times New Roman" w:cs="Times New Roman"/>
                <w:b/>
                <w:bCs/>
                <w:color w:val="000000"/>
                <w:sz w:val="24"/>
                <w:szCs w:val="24"/>
              </w:rPr>
              <w:t>Музыка</w:t>
            </w:r>
            <w:r w:rsidRPr="009D7F1C">
              <w:rPr>
                <w:rFonts w:ascii="Times New Roman" w:hAnsi="Times New Roman" w:cs="Times New Roman"/>
                <w:color w:val="000000"/>
                <w:sz w:val="24"/>
                <w:szCs w:val="24"/>
              </w:rPr>
              <w:t xml:space="preserve"> </w:t>
            </w:r>
          </w:p>
        </w:tc>
        <w:tc>
          <w:tcPr>
            <w:tcW w:w="12652"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 xml:space="preserve">Хороводы, </w:t>
            </w:r>
            <w:proofErr w:type="spellStart"/>
            <w:r w:rsidRPr="009D7F1C">
              <w:rPr>
                <w:rFonts w:ascii="Times New Roman" w:hAnsi="Times New Roman" w:cs="Times New Roman"/>
                <w:color w:val="000000"/>
                <w:sz w:val="24"/>
                <w:szCs w:val="24"/>
              </w:rPr>
              <w:t>заклички</w:t>
            </w:r>
            <w:proofErr w:type="spellEnd"/>
            <w:r w:rsidRPr="009D7F1C">
              <w:rPr>
                <w:rFonts w:ascii="Times New Roman" w:hAnsi="Times New Roman" w:cs="Times New Roman"/>
                <w:color w:val="000000"/>
                <w:sz w:val="24"/>
                <w:szCs w:val="24"/>
              </w:rPr>
              <w:t xml:space="preserve">, песни о маме, бабушке, папе, детском саде. </w:t>
            </w:r>
          </w:p>
          <w:p w:rsidR="00C61C98" w:rsidRPr="009D7F1C" w:rsidRDefault="00C61C98" w:rsidP="0000129F">
            <w:pPr>
              <w:spacing w:after="0" w:line="240" w:lineRule="auto"/>
              <w:ind w:left="1403"/>
              <w:rPr>
                <w:rFonts w:ascii="Times New Roman" w:hAnsi="Times New Roman" w:cs="Times New Roman"/>
                <w:color w:val="000000"/>
                <w:sz w:val="24"/>
                <w:szCs w:val="24"/>
              </w:rPr>
            </w:pPr>
            <w:r w:rsidRPr="009D7F1C">
              <w:rPr>
                <w:rFonts w:ascii="Times New Roman" w:hAnsi="Times New Roman" w:cs="Times New Roman"/>
                <w:color w:val="000000"/>
                <w:sz w:val="24"/>
                <w:szCs w:val="24"/>
              </w:rPr>
              <w:t xml:space="preserve">Хороводные игры, русские народные музыкальные игры « </w:t>
            </w:r>
          </w:p>
        </w:tc>
      </w:tr>
      <w:tr w:rsidR="00C61C98" w:rsidRPr="00AC108E" w:rsidTr="00C61C98">
        <w:trPr>
          <w:trHeight w:val="1941"/>
          <w:tblCellSpacing w:w="0" w:type="dxa"/>
        </w:trPr>
        <w:tc>
          <w:tcPr>
            <w:tcW w:w="3206"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pStyle w:val="a3"/>
              <w:spacing w:after="0" w:afterAutospacing="0"/>
              <w:ind w:left="553"/>
              <w:rPr>
                <w:b/>
                <w:bCs/>
              </w:rPr>
            </w:pPr>
            <w:r w:rsidRPr="009D7F1C">
              <w:rPr>
                <w:b/>
                <w:bCs/>
              </w:rPr>
              <w:t xml:space="preserve">Взаимодействие с родителями </w:t>
            </w:r>
          </w:p>
        </w:tc>
        <w:tc>
          <w:tcPr>
            <w:tcW w:w="12652" w:type="dxa"/>
            <w:tcBorders>
              <w:top w:val="outset" w:sz="6" w:space="0" w:color="auto"/>
              <w:left w:val="outset" w:sz="6" w:space="0" w:color="auto"/>
              <w:bottom w:val="outset" w:sz="6" w:space="0" w:color="auto"/>
              <w:right w:val="outset" w:sz="6" w:space="0" w:color="auto"/>
            </w:tcBorders>
          </w:tcPr>
          <w:p w:rsidR="00C61C98" w:rsidRPr="009D7F1C" w:rsidRDefault="00C61C98" w:rsidP="0000129F">
            <w:pPr>
              <w:spacing w:after="0" w:line="240" w:lineRule="auto"/>
              <w:ind w:left="1403"/>
              <w:rPr>
                <w:rFonts w:ascii="Times New Roman" w:hAnsi="Times New Roman" w:cs="Times New Roman"/>
                <w:sz w:val="24"/>
                <w:szCs w:val="24"/>
              </w:rPr>
            </w:pPr>
            <w:r w:rsidRPr="009D7F1C">
              <w:rPr>
                <w:rFonts w:ascii="Times New Roman" w:hAnsi="Times New Roman" w:cs="Times New Roman"/>
                <w:sz w:val="24"/>
                <w:szCs w:val="24"/>
              </w:rPr>
              <w:t xml:space="preserve">Анкетирование </w:t>
            </w:r>
          </w:p>
          <w:p w:rsidR="00C61C98" w:rsidRPr="009D7F1C" w:rsidRDefault="00C61C98" w:rsidP="0000129F">
            <w:pPr>
              <w:spacing w:after="0" w:line="240" w:lineRule="auto"/>
              <w:ind w:left="1403"/>
              <w:rPr>
                <w:rFonts w:ascii="Times New Roman" w:hAnsi="Times New Roman" w:cs="Times New Roman"/>
                <w:sz w:val="24"/>
                <w:szCs w:val="24"/>
              </w:rPr>
            </w:pPr>
            <w:r w:rsidRPr="009D7F1C">
              <w:rPr>
                <w:rFonts w:ascii="Times New Roman" w:hAnsi="Times New Roman" w:cs="Times New Roman"/>
                <w:sz w:val="24"/>
                <w:szCs w:val="24"/>
              </w:rPr>
              <w:t xml:space="preserve">Беседы с родителями </w:t>
            </w:r>
          </w:p>
          <w:p w:rsidR="00C61C98" w:rsidRPr="009D7F1C" w:rsidRDefault="00C61C98" w:rsidP="0000129F">
            <w:pPr>
              <w:spacing w:after="0" w:line="240" w:lineRule="auto"/>
              <w:ind w:left="1403"/>
              <w:rPr>
                <w:rFonts w:ascii="Times New Roman" w:hAnsi="Times New Roman" w:cs="Times New Roman"/>
                <w:sz w:val="24"/>
                <w:szCs w:val="24"/>
              </w:rPr>
            </w:pPr>
            <w:r w:rsidRPr="009D7F1C">
              <w:rPr>
                <w:rFonts w:ascii="Times New Roman" w:hAnsi="Times New Roman" w:cs="Times New Roman"/>
                <w:sz w:val="24"/>
                <w:szCs w:val="24"/>
              </w:rPr>
              <w:t xml:space="preserve">Совместное творчество детей и родителей в оформлении выставок «Моя малая родина», «Моя семья» </w:t>
            </w:r>
          </w:p>
          <w:p w:rsidR="00C61C98" w:rsidRPr="009D7F1C" w:rsidRDefault="00C61C98" w:rsidP="0000129F">
            <w:pPr>
              <w:spacing w:after="0" w:line="240" w:lineRule="auto"/>
              <w:ind w:left="1403"/>
              <w:rPr>
                <w:rFonts w:ascii="Times New Roman" w:hAnsi="Times New Roman" w:cs="Times New Roman"/>
                <w:sz w:val="24"/>
                <w:szCs w:val="24"/>
              </w:rPr>
            </w:pPr>
            <w:r w:rsidRPr="009D7F1C">
              <w:rPr>
                <w:rFonts w:ascii="Times New Roman" w:hAnsi="Times New Roman" w:cs="Times New Roman"/>
                <w:sz w:val="24"/>
                <w:szCs w:val="24"/>
              </w:rPr>
              <w:t xml:space="preserve">Привлечение родителей к проведению совместных занятий, праздников и развлечений. </w:t>
            </w:r>
          </w:p>
        </w:tc>
      </w:tr>
    </w:tbl>
    <w:p w:rsidR="00A03E93" w:rsidRPr="00AC108E" w:rsidRDefault="00A03E93" w:rsidP="00A03E93">
      <w:pPr>
        <w:pStyle w:val="a3"/>
        <w:rPr>
          <w:sz w:val="28"/>
          <w:szCs w:val="28"/>
        </w:rPr>
      </w:pPr>
    </w:p>
    <w:p w:rsidR="00A03E93" w:rsidRPr="00AC108E" w:rsidRDefault="00A03E93" w:rsidP="00A03E93">
      <w:pPr>
        <w:spacing w:before="100" w:beforeAutospacing="1" w:after="100" w:afterAutospacing="1"/>
        <w:rPr>
          <w:sz w:val="28"/>
          <w:szCs w:val="28"/>
        </w:rPr>
      </w:pPr>
    </w:p>
    <w:p w:rsidR="00C61C98" w:rsidRDefault="00C61C98" w:rsidP="00A03E93">
      <w:pPr>
        <w:pStyle w:val="a3"/>
        <w:jc w:val="center"/>
        <w:rPr>
          <w:b/>
          <w:bCs/>
          <w:sz w:val="28"/>
          <w:szCs w:val="28"/>
        </w:rPr>
      </w:pPr>
    </w:p>
    <w:p w:rsidR="00C61C98" w:rsidRDefault="00C61C98" w:rsidP="00A03E93">
      <w:pPr>
        <w:pStyle w:val="a3"/>
        <w:jc w:val="center"/>
        <w:rPr>
          <w:b/>
          <w:bCs/>
          <w:sz w:val="28"/>
          <w:szCs w:val="28"/>
        </w:rPr>
      </w:pPr>
    </w:p>
    <w:p w:rsidR="00C61C98" w:rsidRDefault="00C61C98" w:rsidP="00A03E93">
      <w:pPr>
        <w:pStyle w:val="a3"/>
        <w:jc w:val="center"/>
        <w:rPr>
          <w:b/>
          <w:bCs/>
          <w:sz w:val="28"/>
          <w:szCs w:val="28"/>
        </w:rPr>
      </w:pPr>
    </w:p>
    <w:p w:rsidR="00A03E93" w:rsidRPr="00C61C98" w:rsidRDefault="00A03E93" w:rsidP="00C61C98">
      <w:pPr>
        <w:pStyle w:val="a3"/>
        <w:numPr>
          <w:ilvl w:val="1"/>
          <w:numId w:val="17"/>
        </w:numPr>
        <w:rPr>
          <w:b/>
          <w:bCs/>
          <w:i/>
          <w:sz w:val="28"/>
          <w:szCs w:val="28"/>
        </w:rPr>
      </w:pPr>
      <w:r w:rsidRPr="00C61C98">
        <w:rPr>
          <w:b/>
          <w:bCs/>
          <w:i/>
          <w:sz w:val="28"/>
          <w:szCs w:val="28"/>
        </w:rPr>
        <w:lastRenderedPageBreak/>
        <w:t>Взаимодействие с родителями по патриотическому воспитанию детей</w:t>
      </w:r>
    </w:p>
    <w:p w:rsidR="00A03E93" w:rsidRPr="00AC108E" w:rsidRDefault="00A03E93" w:rsidP="00A03E93">
      <w:pPr>
        <w:pStyle w:val="a3"/>
        <w:rPr>
          <w:sz w:val="28"/>
          <w:szCs w:val="28"/>
        </w:rPr>
      </w:pPr>
      <w:r w:rsidRPr="00AC108E">
        <w:rPr>
          <w:sz w:val="28"/>
          <w:szCs w:val="28"/>
        </w:rPr>
        <w:t xml:space="preserve">Особую значимость при решении задач патриотического воспитания имеет тесный контакт с семьей воспитанников. Помощь родителей или совместная деятельность вызывает у детей чувство гордости, способствует развитию эмоций ребенка, его социальной восприимчивости. В процессе общения с родителями и другими членами семьи ребенок, подражая им, усваивает нормы, правила и формы социального поведения.  </w:t>
      </w:r>
    </w:p>
    <w:p w:rsidR="00A03E93" w:rsidRDefault="00A03E93" w:rsidP="00EA0F3E">
      <w:pPr>
        <w:pStyle w:val="a3"/>
        <w:spacing w:before="0" w:beforeAutospacing="0" w:after="0" w:afterAutospacing="0"/>
        <w:jc w:val="center"/>
        <w:rPr>
          <w:b/>
          <w:bCs/>
          <w:i/>
          <w:sz w:val="28"/>
          <w:szCs w:val="28"/>
        </w:rPr>
      </w:pPr>
      <w:r w:rsidRPr="00EA0F3E">
        <w:rPr>
          <w:b/>
          <w:bCs/>
          <w:i/>
          <w:sz w:val="28"/>
          <w:szCs w:val="28"/>
        </w:rPr>
        <w:t>Взаимодействие с родителями</w:t>
      </w:r>
    </w:p>
    <w:p w:rsidR="00EA0F3E" w:rsidRPr="00EA0F3E" w:rsidRDefault="00EA0F3E" w:rsidP="00EA0F3E">
      <w:pPr>
        <w:pStyle w:val="a3"/>
        <w:spacing w:before="0" w:beforeAutospacing="0" w:after="0" w:afterAutospacing="0"/>
        <w:jc w:val="center"/>
        <w:rPr>
          <w:b/>
          <w:i/>
          <w:sz w:val="28"/>
          <w:szCs w:val="28"/>
        </w:rPr>
      </w:pPr>
    </w:p>
    <w:tbl>
      <w:tblPr>
        <w:tblW w:w="14074"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944"/>
        <w:gridCol w:w="10429"/>
        <w:gridCol w:w="2701"/>
      </w:tblGrid>
      <w:tr w:rsidR="00A03E93" w:rsidRPr="00EA0F3E" w:rsidTr="004D37D1">
        <w:trPr>
          <w:trHeight w:val="225"/>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 п\п</w:t>
            </w:r>
          </w:p>
        </w:tc>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Мероприятия</w:t>
            </w:r>
          </w:p>
        </w:tc>
        <w:tc>
          <w:tcPr>
            <w:tcW w:w="2680" w:type="dxa"/>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Сроки выполнения</w:t>
            </w:r>
          </w:p>
        </w:tc>
      </w:tr>
      <w:tr w:rsidR="00A03E93" w:rsidRPr="00EA0F3E" w:rsidTr="004D37D1">
        <w:trPr>
          <w:trHeight w:val="283"/>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Клуб выходного дня для родителей «Загадки осени» (конкурс-выставка собранного урожая)</w:t>
            </w:r>
          </w:p>
        </w:tc>
        <w:tc>
          <w:tcPr>
            <w:tcW w:w="2680" w:type="dxa"/>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сентябрь</w:t>
            </w:r>
          </w:p>
        </w:tc>
      </w:tr>
      <w:tr w:rsidR="00A03E93" w:rsidRPr="00EA0F3E" w:rsidTr="004D37D1">
        <w:trPr>
          <w:trHeight w:val="278"/>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EA0F3E"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Конкурс поделок  «</w:t>
            </w:r>
            <w:proofErr w:type="spellStart"/>
            <w:r w:rsidRPr="00EA0F3E">
              <w:rPr>
                <w:rFonts w:ascii="Times New Roman" w:hAnsi="Times New Roman" w:cs="Times New Roman"/>
                <w:sz w:val="28"/>
                <w:szCs w:val="28"/>
              </w:rPr>
              <w:t>Осеннии</w:t>
            </w:r>
            <w:proofErr w:type="spellEnd"/>
            <w:r w:rsidRPr="00EA0F3E">
              <w:rPr>
                <w:rFonts w:ascii="Times New Roman" w:hAnsi="Times New Roman" w:cs="Times New Roman"/>
                <w:sz w:val="28"/>
                <w:szCs w:val="28"/>
              </w:rPr>
              <w:t xml:space="preserve"> фантазии»</w:t>
            </w:r>
          </w:p>
        </w:tc>
        <w:tc>
          <w:tcPr>
            <w:tcW w:w="2680" w:type="dxa"/>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октябрь</w:t>
            </w:r>
          </w:p>
        </w:tc>
      </w:tr>
      <w:tr w:rsidR="00A03E93" w:rsidRPr="00EA0F3E" w:rsidTr="004D37D1">
        <w:trPr>
          <w:trHeight w:val="120"/>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«День матери»</w:t>
            </w:r>
          </w:p>
        </w:tc>
        <w:tc>
          <w:tcPr>
            <w:tcW w:w="2680" w:type="dxa"/>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ноябрь.</w:t>
            </w:r>
          </w:p>
        </w:tc>
      </w:tr>
      <w:tr w:rsidR="00A03E93" w:rsidRPr="00EA0F3E" w:rsidTr="004D37D1">
        <w:trPr>
          <w:trHeight w:val="170"/>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Украсим группу детско</w:t>
            </w:r>
            <w:r w:rsidR="00EA0F3E" w:rsidRPr="00EA0F3E">
              <w:rPr>
                <w:rFonts w:ascii="Times New Roman" w:hAnsi="Times New Roman" w:cs="Times New Roman"/>
                <w:sz w:val="28"/>
                <w:szCs w:val="28"/>
              </w:rPr>
              <w:t>го сада к Новогоднему утреннику</w:t>
            </w:r>
          </w:p>
          <w:p w:rsidR="00EA0F3E" w:rsidRPr="00EA0F3E" w:rsidRDefault="00EA0F3E"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Новогодний праздник</w:t>
            </w:r>
          </w:p>
        </w:tc>
        <w:tc>
          <w:tcPr>
            <w:tcW w:w="2680" w:type="dxa"/>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декабрь</w:t>
            </w:r>
          </w:p>
        </w:tc>
      </w:tr>
      <w:tr w:rsidR="00A03E93" w:rsidRPr="00EA0F3E" w:rsidTr="004D37D1">
        <w:trPr>
          <w:trHeight w:val="220"/>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EA0F3E"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Изготовление кормушек для птиц</w:t>
            </w:r>
          </w:p>
        </w:tc>
        <w:tc>
          <w:tcPr>
            <w:tcW w:w="2680" w:type="dxa"/>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январь</w:t>
            </w:r>
          </w:p>
        </w:tc>
      </w:tr>
      <w:tr w:rsidR="00A03E93" w:rsidRPr="00EA0F3E" w:rsidTr="004D37D1">
        <w:trPr>
          <w:trHeight w:val="284"/>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EA0F3E" w:rsidP="00EA0F3E">
            <w:pPr>
              <w:spacing w:after="0" w:line="240" w:lineRule="auto"/>
              <w:rPr>
                <w:rFonts w:ascii="Times New Roman" w:hAnsi="Times New Roman" w:cs="Times New Roman"/>
                <w:sz w:val="28"/>
                <w:szCs w:val="28"/>
              </w:rPr>
            </w:pPr>
            <w:r w:rsidRPr="00EA0F3E">
              <w:rPr>
                <w:rFonts w:ascii="Times New Roman" w:eastAsia="Times New Roman" w:hAnsi="Times New Roman" w:cs="Times New Roman"/>
                <w:sz w:val="28"/>
                <w:szCs w:val="28"/>
                <w:lang w:eastAsia="ru-RU"/>
              </w:rPr>
              <w:t>Физкультурный досуг «А ну-ка, мальчики!»».</w:t>
            </w:r>
          </w:p>
        </w:tc>
        <w:tc>
          <w:tcPr>
            <w:tcW w:w="2680" w:type="dxa"/>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февраль</w:t>
            </w:r>
          </w:p>
        </w:tc>
      </w:tr>
      <w:tr w:rsidR="00A03E93" w:rsidRPr="00EA0F3E" w:rsidTr="004D37D1">
        <w:trPr>
          <w:trHeight w:val="286"/>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7</w:t>
            </w:r>
          </w:p>
        </w:tc>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EA0F3E"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Праздник для мам</w:t>
            </w:r>
          </w:p>
        </w:tc>
        <w:tc>
          <w:tcPr>
            <w:tcW w:w="2680" w:type="dxa"/>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март</w:t>
            </w:r>
          </w:p>
        </w:tc>
      </w:tr>
      <w:tr w:rsidR="00A03E93" w:rsidRPr="00EA0F3E" w:rsidTr="004D37D1">
        <w:trPr>
          <w:trHeight w:val="92"/>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8</w:t>
            </w:r>
          </w:p>
        </w:tc>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EA0F3E"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Конкурс поделок «Весеннее вдохновение»</w:t>
            </w:r>
          </w:p>
        </w:tc>
        <w:tc>
          <w:tcPr>
            <w:tcW w:w="2680" w:type="dxa"/>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апрель</w:t>
            </w:r>
          </w:p>
        </w:tc>
      </w:tr>
      <w:tr w:rsidR="00A03E93" w:rsidRPr="00EA0F3E" w:rsidTr="004D37D1">
        <w:trPr>
          <w:trHeight w:val="156"/>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tcPr>
          <w:p w:rsidR="00A03E93" w:rsidRPr="00EA0F3E" w:rsidRDefault="00EA0F3E"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«Майский праздник – День Победы»</w:t>
            </w:r>
          </w:p>
        </w:tc>
        <w:tc>
          <w:tcPr>
            <w:tcW w:w="2680" w:type="dxa"/>
            <w:tcBorders>
              <w:top w:val="outset" w:sz="6" w:space="0" w:color="auto"/>
              <w:left w:val="outset" w:sz="6" w:space="0" w:color="auto"/>
              <w:bottom w:val="outset" w:sz="6" w:space="0" w:color="auto"/>
              <w:right w:val="outset" w:sz="6" w:space="0" w:color="auto"/>
            </w:tcBorders>
            <w:vAlign w:val="center"/>
          </w:tcPr>
          <w:p w:rsidR="00A03E93" w:rsidRPr="00EA0F3E" w:rsidRDefault="00A03E93" w:rsidP="00EA0F3E">
            <w:pPr>
              <w:spacing w:after="0" w:line="240" w:lineRule="auto"/>
              <w:rPr>
                <w:rFonts w:ascii="Times New Roman" w:hAnsi="Times New Roman" w:cs="Times New Roman"/>
                <w:sz w:val="28"/>
                <w:szCs w:val="28"/>
              </w:rPr>
            </w:pPr>
            <w:r w:rsidRPr="00EA0F3E">
              <w:rPr>
                <w:rFonts w:ascii="Times New Roman" w:hAnsi="Times New Roman" w:cs="Times New Roman"/>
                <w:sz w:val="28"/>
                <w:szCs w:val="28"/>
              </w:rPr>
              <w:t>май</w:t>
            </w:r>
          </w:p>
        </w:tc>
      </w:tr>
    </w:tbl>
    <w:p w:rsidR="00C61C98" w:rsidRDefault="00C61C98" w:rsidP="00CC08B3">
      <w:pPr>
        <w:spacing w:after="135" w:line="240" w:lineRule="auto"/>
        <w:rPr>
          <w:rFonts w:ascii="Times New Roman" w:eastAsia="Times New Roman" w:hAnsi="Times New Roman" w:cs="Times New Roman"/>
          <w:b/>
          <w:bCs/>
          <w:sz w:val="24"/>
          <w:szCs w:val="24"/>
          <w:lang w:eastAsia="ru-RU"/>
        </w:rPr>
      </w:pPr>
    </w:p>
    <w:p w:rsidR="00C61C98" w:rsidRDefault="00C61C98" w:rsidP="00CC08B3">
      <w:pPr>
        <w:spacing w:after="135" w:line="240" w:lineRule="auto"/>
        <w:rPr>
          <w:rFonts w:ascii="Times New Roman" w:eastAsia="Times New Roman" w:hAnsi="Times New Roman" w:cs="Times New Roman"/>
          <w:b/>
          <w:bCs/>
          <w:sz w:val="24"/>
          <w:szCs w:val="24"/>
          <w:lang w:eastAsia="ru-RU"/>
        </w:rPr>
      </w:pPr>
    </w:p>
    <w:p w:rsidR="00C61C98" w:rsidRDefault="00C61C98" w:rsidP="00CC08B3">
      <w:pPr>
        <w:spacing w:after="135" w:line="240" w:lineRule="auto"/>
        <w:rPr>
          <w:rFonts w:ascii="Times New Roman" w:eastAsia="Times New Roman" w:hAnsi="Times New Roman" w:cs="Times New Roman"/>
          <w:b/>
          <w:bCs/>
          <w:sz w:val="24"/>
          <w:szCs w:val="24"/>
          <w:lang w:eastAsia="ru-RU"/>
        </w:rPr>
      </w:pPr>
    </w:p>
    <w:p w:rsidR="00C61C98" w:rsidRPr="0010452D" w:rsidRDefault="00C61C98" w:rsidP="00C61C98">
      <w:pPr>
        <w:pStyle w:val="a4"/>
        <w:numPr>
          <w:ilvl w:val="0"/>
          <w:numId w:val="26"/>
        </w:numPr>
        <w:spacing w:before="240"/>
        <w:ind w:right="253"/>
        <w:jc w:val="center"/>
        <w:rPr>
          <w:rFonts w:ascii="Times New Roman" w:hAnsi="Times New Roman" w:cs="Times New Roman"/>
          <w:sz w:val="32"/>
          <w:szCs w:val="28"/>
        </w:rPr>
      </w:pPr>
      <w:r w:rsidRPr="0010452D">
        <w:rPr>
          <w:rFonts w:ascii="Times New Roman" w:hAnsi="Times New Roman" w:cs="Times New Roman"/>
          <w:sz w:val="32"/>
          <w:szCs w:val="28"/>
        </w:rPr>
        <w:lastRenderedPageBreak/>
        <w:t>Организационный раздел</w:t>
      </w:r>
    </w:p>
    <w:p w:rsidR="00C61C98" w:rsidRPr="00A06B18" w:rsidRDefault="00C61C98" w:rsidP="00C61C98">
      <w:pPr>
        <w:shd w:val="clear" w:color="auto" w:fill="FFFFFF"/>
        <w:snapToGrid w:val="0"/>
        <w:spacing w:after="0" w:line="240" w:lineRule="auto"/>
        <w:jc w:val="center"/>
        <w:rPr>
          <w:rFonts w:ascii="Times New Roman" w:hAnsi="Times New Roman" w:cs="Times New Roman"/>
          <w:sz w:val="28"/>
          <w:szCs w:val="28"/>
        </w:rPr>
      </w:pPr>
    </w:p>
    <w:p w:rsidR="00C61C98" w:rsidRPr="0010452D" w:rsidRDefault="00C61C98" w:rsidP="00C61C98">
      <w:pPr>
        <w:pStyle w:val="a4"/>
        <w:numPr>
          <w:ilvl w:val="1"/>
          <w:numId w:val="26"/>
        </w:numPr>
        <w:tabs>
          <w:tab w:val="left" w:pos="15120"/>
        </w:tabs>
        <w:jc w:val="both"/>
        <w:rPr>
          <w:rFonts w:ascii="Times New Roman" w:eastAsia="Calibri" w:hAnsi="Times New Roman" w:cs="Times New Roman"/>
          <w:bCs/>
          <w:i/>
          <w:sz w:val="28"/>
        </w:rPr>
      </w:pPr>
      <w:r w:rsidRPr="0010452D">
        <w:rPr>
          <w:rFonts w:ascii="Times New Roman" w:eastAsia="Calibri" w:hAnsi="Times New Roman" w:cs="Times New Roman"/>
          <w:bCs/>
          <w:i/>
          <w:sz w:val="32"/>
        </w:rPr>
        <w:t>Материально-техническое сопровождение программы</w:t>
      </w:r>
    </w:p>
    <w:p w:rsidR="00C61C98" w:rsidRPr="00A06B18" w:rsidRDefault="00C61C98" w:rsidP="00C61C98">
      <w:pPr>
        <w:pStyle w:val="a4"/>
        <w:tabs>
          <w:tab w:val="left" w:pos="15120"/>
        </w:tabs>
        <w:ind w:left="1080"/>
        <w:rPr>
          <w:rFonts w:ascii="Times New Roman" w:eastAsia="Calibri" w:hAnsi="Times New Roman" w:cs="Times New Roman"/>
          <w:b/>
          <w:bCs/>
          <w:i/>
          <w:sz w:val="28"/>
          <w:u w:val="single"/>
        </w:rPr>
      </w:pPr>
    </w:p>
    <w:p w:rsidR="00C61C98" w:rsidRPr="00A06B18" w:rsidRDefault="00C61C98" w:rsidP="00C61C98">
      <w:pPr>
        <w:numPr>
          <w:ilvl w:val="0"/>
          <w:numId w:val="23"/>
        </w:numPr>
        <w:spacing w:after="0" w:line="360" w:lineRule="auto"/>
        <w:ind w:left="0" w:firstLine="142"/>
        <w:jc w:val="both"/>
        <w:rPr>
          <w:rFonts w:ascii="Times New Roman" w:eastAsia="Calibri" w:hAnsi="Times New Roman" w:cs="Times New Roman"/>
          <w:sz w:val="28"/>
        </w:rPr>
      </w:pPr>
      <w:r w:rsidRPr="00A06B18">
        <w:rPr>
          <w:rFonts w:ascii="Times New Roman" w:eastAsia="Calibri" w:hAnsi="Times New Roman" w:cs="Times New Roman"/>
          <w:sz w:val="28"/>
        </w:rPr>
        <w:t>Ди</w:t>
      </w:r>
      <w:r>
        <w:rPr>
          <w:rFonts w:ascii="Times New Roman" w:eastAsia="Calibri" w:hAnsi="Times New Roman" w:cs="Times New Roman"/>
          <w:sz w:val="28"/>
        </w:rPr>
        <w:t>дактические и наглядные пособия</w:t>
      </w:r>
    </w:p>
    <w:p w:rsidR="00C61C98" w:rsidRPr="00A06B18" w:rsidRDefault="00C61C98" w:rsidP="00C61C98">
      <w:pPr>
        <w:numPr>
          <w:ilvl w:val="0"/>
          <w:numId w:val="23"/>
        </w:numPr>
        <w:spacing w:after="0" w:line="360" w:lineRule="auto"/>
        <w:ind w:left="0" w:firstLine="142"/>
        <w:jc w:val="both"/>
        <w:rPr>
          <w:rFonts w:ascii="Times New Roman" w:eastAsia="Calibri" w:hAnsi="Times New Roman" w:cs="Times New Roman"/>
          <w:sz w:val="28"/>
        </w:rPr>
      </w:pPr>
      <w:r w:rsidRPr="00A06B18">
        <w:rPr>
          <w:rFonts w:ascii="Times New Roman" w:eastAsia="Calibri" w:hAnsi="Times New Roman" w:cs="Times New Roman"/>
          <w:sz w:val="28"/>
        </w:rPr>
        <w:t>Современные средства</w:t>
      </w:r>
      <w:r w:rsidRPr="00A06B18">
        <w:rPr>
          <w:rFonts w:ascii="Times New Roman" w:hAnsi="Times New Roman" w:cs="Times New Roman"/>
          <w:sz w:val="28"/>
        </w:rPr>
        <w:t xml:space="preserve"> ТСО (компьютер, телевизор</w:t>
      </w:r>
      <w:r>
        <w:rPr>
          <w:rFonts w:ascii="Times New Roman" w:eastAsia="Calibri" w:hAnsi="Times New Roman" w:cs="Times New Roman"/>
          <w:sz w:val="28"/>
        </w:rPr>
        <w:t>)</w:t>
      </w:r>
    </w:p>
    <w:p w:rsidR="00C61C98" w:rsidRPr="00A06B18" w:rsidRDefault="00C61C98" w:rsidP="00C61C98">
      <w:pPr>
        <w:numPr>
          <w:ilvl w:val="0"/>
          <w:numId w:val="23"/>
        </w:numPr>
        <w:spacing w:before="100" w:beforeAutospacing="1" w:after="100" w:afterAutospacing="1" w:line="360" w:lineRule="auto"/>
        <w:ind w:left="0" w:firstLine="142"/>
        <w:rPr>
          <w:rFonts w:ascii="Times New Roman" w:eastAsia="Calibri" w:hAnsi="Times New Roman" w:cs="Times New Roman"/>
          <w:sz w:val="28"/>
        </w:rPr>
      </w:pPr>
      <w:r w:rsidRPr="00A06B18">
        <w:rPr>
          <w:rFonts w:ascii="Times New Roman" w:eastAsia="Calibri" w:hAnsi="Times New Roman" w:cs="Times New Roman"/>
          <w:sz w:val="28"/>
        </w:rPr>
        <w:t>Методическая, краеведче</w:t>
      </w:r>
      <w:r>
        <w:rPr>
          <w:rFonts w:ascii="Times New Roman" w:eastAsia="Calibri" w:hAnsi="Times New Roman" w:cs="Times New Roman"/>
          <w:sz w:val="28"/>
        </w:rPr>
        <w:t>ская, художественная литература</w:t>
      </w:r>
    </w:p>
    <w:p w:rsidR="00C61C98" w:rsidRPr="00A06B18" w:rsidRDefault="00C61C98" w:rsidP="00C61C98">
      <w:pPr>
        <w:numPr>
          <w:ilvl w:val="0"/>
          <w:numId w:val="23"/>
        </w:numPr>
        <w:spacing w:after="0" w:line="360" w:lineRule="auto"/>
        <w:ind w:left="0" w:firstLine="142"/>
        <w:jc w:val="both"/>
        <w:rPr>
          <w:rFonts w:ascii="Times New Roman" w:eastAsia="Calibri" w:hAnsi="Times New Roman" w:cs="Times New Roman"/>
          <w:sz w:val="28"/>
        </w:rPr>
      </w:pPr>
      <w:r w:rsidRPr="00A06B18">
        <w:rPr>
          <w:rFonts w:ascii="Times New Roman" w:eastAsia="Calibri" w:hAnsi="Times New Roman" w:cs="Times New Roman"/>
          <w:sz w:val="28"/>
        </w:rPr>
        <w:t>Репро</w:t>
      </w:r>
      <w:r>
        <w:rPr>
          <w:rFonts w:ascii="Times New Roman" w:eastAsia="Calibri" w:hAnsi="Times New Roman" w:cs="Times New Roman"/>
          <w:sz w:val="28"/>
        </w:rPr>
        <w:t>дукции и иллюстрации картин Донских художников</w:t>
      </w:r>
    </w:p>
    <w:p w:rsidR="00C61C98" w:rsidRPr="00A06B18" w:rsidRDefault="00C61C98" w:rsidP="00C61C98">
      <w:pPr>
        <w:numPr>
          <w:ilvl w:val="0"/>
          <w:numId w:val="23"/>
        </w:numPr>
        <w:spacing w:after="0" w:line="360" w:lineRule="auto"/>
        <w:ind w:left="0" w:firstLine="142"/>
        <w:jc w:val="both"/>
        <w:rPr>
          <w:rFonts w:ascii="Times New Roman" w:hAnsi="Times New Roman" w:cs="Times New Roman"/>
          <w:sz w:val="28"/>
        </w:rPr>
      </w:pPr>
      <w:proofErr w:type="spellStart"/>
      <w:r>
        <w:rPr>
          <w:rFonts w:ascii="Times New Roman" w:hAnsi="Times New Roman" w:cs="Times New Roman"/>
          <w:sz w:val="28"/>
        </w:rPr>
        <w:t>Фотостенды</w:t>
      </w:r>
      <w:proofErr w:type="spellEnd"/>
      <w:r w:rsidRPr="00A06B18">
        <w:rPr>
          <w:rFonts w:ascii="Times New Roman" w:hAnsi="Times New Roman" w:cs="Times New Roman"/>
          <w:sz w:val="28"/>
        </w:rPr>
        <w:t xml:space="preserve"> «Зерноград</w:t>
      </w:r>
      <w:r w:rsidRPr="00A06B18">
        <w:rPr>
          <w:rFonts w:ascii="Times New Roman" w:eastAsia="Calibri" w:hAnsi="Times New Roman" w:cs="Times New Roman"/>
          <w:sz w:val="28"/>
        </w:rPr>
        <w:t xml:space="preserve">», </w:t>
      </w:r>
      <w:r w:rsidRPr="00A06B18">
        <w:rPr>
          <w:rFonts w:ascii="Times New Roman" w:hAnsi="Times New Roman" w:cs="Times New Roman"/>
          <w:sz w:val="28"/>
        </w:rPr>
        <w:t>«Россия»</w:t>
      </w:r>
      <w:r w:rsidR="001B3401">
        <w:rPr>
          <w:rFonts w:ascii="Times New Roman" w:hAnsi="Times New Roman" w:cs="Times New Roman"/>
          <w:sz w:val="28"/>
        </w:rPr>
        <w:t>, «Папа – гордость моя», «Милой мамочки портрет»</w:t>
      </w:r>
    </w:p>
    <w:p w:rsidR="00C61C98" w:rsidRPr="0010452D" w:rsidRDefault="00C61C98" w:rsidP="00C61C98">
      <w:pPr>
        <w:numPr>
          <w:ilvl w:val="0"/>
          <w:numId w:val="23"/>
        </w:numPr>
        <w:spacing w:after="0" w:line="360" w:lineRule="auto"/>
        <w:ind w:left="0" w:firstLine="142"/>
        <w:jc w:val="both"/>
        <w:rPr>
          <w:rFonts w:ascii="Times New Roman" w:eastAsia="Calibri" w:hAnsi="Times New Roman" w:cs="Times New Roman"/>
          <w:sz w:val="28"/>
        </w:rPr>
      </w:pPr>
      <w:r w:rsidRPr="00A06B18">
        <w:rPr>
          <w:rFonts w:ascii="Times New Roman" w:eastAsia="Calibri" w:hAnsi="Times New Roman" w:cs="Times New Roman"/>
          <w:sz w:val="28"/>
        </w:rPr>
        <w:t>Художеств</w:t>
      </w:r>
      <w:r w:rsidRPr="00A06B18">
        <w:rPr>
          <w:rFonts w:ascii="Times New Roman" w:hAnsi="Times New Roman" w:cs="Times New Roman"/>
          <w:sz w:val="28"/>
        </w:rPr>
        <w:t>енная литература</w:t>
      </w:r>
      <w:r>
        <w:rPr>
          <w:rFonts w:ascii="Times New Roman" w:hAnsi="Times New Roman" w:cs="Times New Roman"/>
          <w:sz w:val="28"/>
        </w:rPr>
        <w:t xml:space="preserve"> </w:t>
      </w:r>
    </w:p>
    <w:p w:rsidR="00C61C98" w:rsidRPr="00A06B18" w:rsidRDefault="00C61C98" w:rsidP="00C61C98">
      <w:pPr>
        <w:numPr>
          <w:ilvl w:val="0"/>
          <w:numId w:val="23"/>
        </w:numPr>
        <w:spacing w:after="0" w:line="360" w:lineRule="auto"/>
        <w:ind w:left="0" w:firstLine="142"/>
        <w:jc w:val="both"/>
        <w:rPr>
          <w:rFonts w:ascii="Times New Roman" w:eastAsia="Calibri" w:hAnsi="Times New Roman" w:cs="Times New Roman"/>
          <w:sz w:val="28"/>
        </w:rPr>
      </w:pPr>
      <w:r w:rsidRPr="00A06B18">
        <w:rPr>
          <w:rFonts w:ascii="Times New Roman" w:eastAsia="Calibri" w:hAnsi="Times New Roman" w:cs="Times New Roman"/>
          <w:sz w:val="28"/>
        </w:rPr>
        <w:t>Электронные презентации в соответств</w:t>
      </w:r>
      <w:r>
        <w:rPr>
          <w:rFonts w:ascii="Times New Roman" w:eastAsia="Calibri" w:hAnsi="Times New Roman" w:cs="Times New Roman"/>
          <w:sz w:val="28"/>
        </w:rPr>
        <w:t>ии с тематическим планированием</w:t>
      </w:r>
    </w:p>
    <w:p w:rsidR="00C61C98" w:rsidRPr="00A06B18" w:rsidRDefault="00C61C98" w:rsidP="00C61C98">
      <w:pPr>
        <w:numPr>
          <w:ilvl w:val="0"/>
          <w:numId w:val="23"/>
        </w:numPr>
        <w:spacing w:after="0" w:line="360" w:lineRule="auto"/>
        <w:ind w:left="0" w:firstLine="142"/>
        <w:jc w:val="both"/>
        <w:rPr>
          <w:rFonts w:ascii="Times New Roman" w:eastAsia="Calibri" w:hAnsi="Times New Roman" w:cs="Times New Roman"/>
          <w:sz w:val="28"/>
        </w:rPr>
      </w:pPr>
      <w:r>
        <w:rPr>
          <w:rFonts w:ascii="Times New Roman" w:eastAsia="Calibri" w:hAnsi="Times New Roman" w:cs="Times New Roman"/>
          <w:sz w:val="28"/>
        </w:rPr>
        <w:t>Грамзаписи и аудиозаписи</w:t>
      </w:r>
    </w:p>
    <w:p w:rsidR="00C61C98" w:rsidRPr="00A06B18" w:rsidRDefault="00C61C98" w:rsidP="00C61C98">
      <w:pPr>
        <w:numPr>
          <w:ilvl w:val="0"/>
          <w:numId w:val="23"/>
        </w:numPr>
        <w:spacing w:after="0" w:line="360" w:lineRule="auto"/>
        <w:ind w:left="0" w:firstLine="142"/>
        <w:jc w:val="both"/>
        <w:rPr>
          <w:rFonts w:ascii="Times New Roman" w:eastAsia="Calibri" w:hAnsi="Times New Roman" w:cs="Times New Roman"/>
          <w:sz w:val="28"/>
        </w:rPr>
      </w:pPr>
      <w:r w:rsidRPr="00A06B18">
        <w:rPr>
          <w:rFonts w:ascii="Times New Roman" w:hAnsi="Times New Roman" w:cs="Times New Roman"/>
          <w:sz w:val="28"/>
        </w:rPr>
        <w:t>Карта  Ростовской области</w:t>
      </w:r>
    </w:p>
    <w:p w:rsidR="00C61C98" w:rsidRPr="00A06B18" w:rsidRDefault="00C61C98" w:rsidP="00C61C98">
      <w:pPr>
        <w:numPr>
          <w:ilvl w:val="0"/>
          <w:numId w:val="23"/>
        </w:numPr>
        <w:spacing w:after="0" w:line="360" w:lineRule="auto"/>
        <w:ind w:left="0" w:firstLine="142"/>
        <w:jc w:val="both"/>
        <w:rPr>
          <w:rFonts w:ascii="Times New Roman" w:eastAsia="Calibri" w:hAnsi="Times New Roman" w:cs="Times New Roman"/>
          <w:sz w:val="28"/>
        </w:rPr>
      </w:pPr>
      <w:r w:rsidRPr="00A06B18">
        <w:rPr>
          <w:rFonts w:ascii="Times New Roman" w:hAnsi="Times New Roman" w:cs="Times New Roman"/>
          <w:sz w:val="28"/>
        </w:rPr>
        <w:t>Символика России, Зернограда</w:t>
      </w:r>
      <w:r w:rsidRPr="00A06B18">
        <w:rPr>
          <w:rFonts w:ascii="Times New Roman" w:eastAsia="Calibri" w:hAnsi="Times New Roman" w:cs="Times New Roman"/>
          <w:sz w:val="28"/>
        </w:rPr>
        <w:t xml:space="preserve"> и  </w:t>
      </w:r>
      <w:r w:rsidRPr="00A06B18">
        <w:rPr>
          <w:rFonts w:ascii="Times New Roman" w:hAnsi="Times New Roman" w:cs="Times New Roman"/>
          <w:sz w:val="28"/>
        </w:rPr>
        <w:t>Ростовской области</w:t>
      </w:r>
    </w:p>
    <w:p w:rsidR="00C61C98" w:rsidRPr="00A06B18" w:rsidRDefault="00C61C98" w:rsidP="00C61C98">
      <w:pPr>
        <w:numPr>
          <w:ilvl w:val="0"/>
          <w:numId w:val="23"/>
        </w:numPr>
        <w:spacing w:before="100" w:beforeAutospacing="1" w:after="100" w:afterAutospacing="1" w:line="360" w:lineRule="auto"/>
        <w:ind w:left="0" w:firstLine="142"/>
        <w:rPr>
          <w:rFonts w:ascii="Times New Roman" w:eastAsia="Calibri" w:hAnsi="Times New Roman" w:cs="Times New Roman"/>
          <w:sz w:val="28"/>
        </w:rPr>
      </w:pPr>
      <w:r>
        <w:rPr>
          <w:rFonts w:ascii="Times New Roman" w:eastAsia="Calibri" w:hAnsi="Times New Roman" w:cs="Times New Roman"/>
          <w:sz w:val="28"/>
        </w:rPr>
        <w:t>Буклеты, наборы открыток достопримечательностей  Донского края</w:t>
      </w:r>
    </w:p>
    <w:p w:rsidR="00C61C98" w:rsidRPr="00A06B18" w:rsidRDefault="00C61C98" w:rsidP="00C61C98">
      <w:pPr>
        <w:numPr>
          <w:ilvl w:val="0"/>
          <w:numId w:val="23"/>
        </w:numPr>
        <w:spacing w:before="100" w:beforeAutospacing="1" w:after="100" w:afterAutospacing="1" w:line="360" w:lineRule="auto"/>
        <w:ind w:left="0" w:firstLine="142"/>
        <w:rPr>
          <w:rFonts w:ascii="Times New Roman" w:eastAsia="Calibri" w:hAnsi="Times New Roman" w:cs="Times New Roman"/>
          <w:sz w:val="28"/>
        </w:rPr>
      </w:pPr>
      <w:proofErr w:type="spellStart"/>
      <w:r w:rsidRPr="00A06B18">
        <w:rPr>
          <w:rFonts w:ascii="Times New Roman" w:eastAsia="Calibri" w:hAnsi="Times New Roman" w:cs="Times New Roman"/>
          <w:bCs/>
          <w:iCs/>
          <w:sz w:val="28"/>
        </w:rPr>
        <w:t>Диагностико</w:t>
      </w:r>
      <w:proofErr w:type="spellEnd"/>
      <w:r w:rsidRPr="00A06B18">
        <w:rPr>
          <w:rFonts w:ascii="Times New Roman" w:eastAsia="Calibri" w:hAnsi="Times New Roman" w:cs="Times New Roman"/>
          <w:bCs/>
          <w:iCs/>
          <w:sz w:val="28"/>
        </w:rPr>
        <w:t>-д</w:t>
      </w:r>
      <w:r>
        <w:rPr>
          <w:rFonts w:ascii="Times New Roman" w:eastAsia="Calibri" w:hAnsi="Times New Roman" w:cs="Times New Roman"/>
          <w:bCs/>
          <w:iCs/>
          <w:sz w:val="28"/>
        </w:rPr>
        <w:t>идактический материал</w:t>
      </w:r>
    </w:p>
    <w:p w:rsidR="00C61C98" w:rsidRPr="00A06B18" w:rsidRDefault="00C61C98" w:rsidP="00C61C98">
      <w:pPr>
        <w:spacing w:before="100" w:beforeAutospacing="1" w:after="100" w:afterAutospacing="1" w:line="240" w:lineRule="auto"/>
        <w:rPr>
          <w:rFonts w:ascii="Times New Roman" w:eastAsia="Calibri" w:hAnsi="Times New Roman" w:cs="Times New Roman"/>
          <w:bCs/>
          <w:iCs/>
          <w:sz w:val="28"/>
        </w:rPr>
      </w:pPr>
    </w:p>
    <w:p w:rsidR="00C61C98" w:rsidRPr="00A06B18" w:rsidRDefault="00C61C98" w:rsidP="00C61C98">
      <w:pPr>
        <w:spacing w:before="100" w:beforeAutospacing="1" w:after="100" w:afterAutospacing="1" w:line="240" w:lineRule="auto"/>
        <w:rPr>
          <w:rFonts w:ascii="Times New Roman" w:eastAsia="Calibri" w:hAnsi="Times New Roman" w:cs="Times New Roman"/>
          <w:bCs/>
          <w:iCs/>
          <w:sz w:val="28"/>
        </w:rPr>
      </w:pPr>
    </w:p>
    <w:p w:rsidR="00C61C98" w:rsidRDefault="00C61C98" w:rsidP="00C61C98">
      <w:pPr>
        <w:spacing w:before="100" w:beforeAutospacing="1" w:after="100" w:afterAutospacing="1" w:line="240" w:lineRule="auto"/>
        <w:rPr>
          <w:rFonts w:ascii="Times New Roman" w:eastAsia="Calibri" w:hAnsi="Times New Roman" w:cs="Times New Roman"/>
          <w:bCs/>
          <w:iCs/>
          <w:sz w:val="28"/>
        </w:rPr>
      </w:pPr>
    </w:p>
    <w:p w:rsidR="00C61C98" w:rsidRPr="00A06B18" w:rsidRDefault="00C61C98" w:rsidP="00C61C98">
      <w:pPr>
        <w:spacing w:before="100" w:beforeAutospacing="1" w:after="100" w:afterAutospacing="1" w:line="240" w:lineRule="auto"/>
        <w:rPr>
          <w:rFonts w:ascii="Times New Roman" w:eastAsia="Calibri" w:hAnsi="Times New Roman" w:cs="Times New Roman"/>
          <w:bCs/>
          <w:iCs/>
          <w:sz w:val="28"/>
        </w:rPr>
      </w:pPr>
    </w:p>
    <w:p w:rsidR="00C61C98" w:rsidRPr="00A06B18" w:rsidRDefault="00C61C98" w:rsidP="00C61C98">
      <w:pPr>
        <w:spacing w:before="100" w:beforeAutospacing="1" w:after="100" w:afterAutospacing="1" w:line="240" w:lineRule="auto"/>
        <w:rPr>
          <w:rFonts w:ascii="Times New Roman" w:eastAsia="Calibri" w:hAnsi="Times New Roman" w:cs="Times New Roman"/>
          <w:sz w:val="28"/>
        </w:rPr>
      </w:pPr>
    </w:p>
    <w:p w:rsidR="00C61C98" w:rsidRPr="006911EE" w:rsidRDefault="00C61C98" w:rsidP="00C61C98">
      <w:pPr>
        <w:pStyle w:val="a4"/>
        <w:numPr>
          <w:ilvl w:val="1"/>
          <w:numId w:val="26"/>
        </w:numPr>
        <w:ind w:right="536"/>
        <w:rPr>
          <w:rFonts w:ascii="Times New Roman" w:hAnsi="Times New Roman" w:cs="Times New Roman"/>
          <w:i/>
          <w:sz w:val="32"/>
          <w:szCs w:val="24"/>
        </w:rPr>
      </w:pPr>
      <w:r w:rsidRPr="006911EE">
        <w:rPr>
          <w:rFonts w:ascii="Times New Roman" w:hAnsi="Times New Roman" w:cs="Times New Roman"/>
          <w:i/>
          <w:sz w:val="32"/>
          <w:szCs w:val="24"/>
        </w:rPr>
        <w:lastRenderedPageBreak/>
        <w:t>Используемая литература</w:t>
      </w:r>
    </w:p>
    <w:p w:rsidR="00C61C98" w:rsidRPr="00A06B18" w:rsidRDefault="00C61C98" w:rsidP="00C61C98">
      <w:pPr>
        <w:pStyle w:val="c1"/>
        <w:spacing w:before="0" w:beforeAutospacing="0" w:after="0" w:afterAutospacing="0"/>
        <w:ind w:right="253"/>
        <w:rPr>
          <w:sz w:val="22"/>
          <w:szCs w:val="22"/>
        </w:rPr>
      </w:pPr>
      <w:r w:rsidRPr="00A06B18">
        <w:rPr>
          <w:rStyle w:val="c3"/>
          <w:sz w:val="28"/>
          <w:szCs w:val="28"/>
        </w:rPr>
        <w:t>Программа разработана с использованием следующих источников:</w:t>
      </w:r>
    </w:p>
    <w:p w:rsidR="00C61C98" w:rsidRPr="00A06B18" w:rsidRDefault="00C61C98" w:rsidP="00C61C98">
      <w:pPr>
        <w:pStyle w:val="a4"/>
        <w:rPr>
          <w:rFonts w:ascii="Times New Roman" w:hAnsi="Times New Roman" w:cs="Times New Roman"/>
          <w:b/>
          <w:sz w:val="28"/>
          <w:szCs w:val="24"/>
        </w:rPr>
      </w:pPr>
    </w:p>
    <w:p w:rsidR="00C61C98" w:rsidRPr="00A06B18" w:rsidRDefault="00C61C98" w:rsidP="00C61C98">
      <w:pPr>
        <w:pStyle w:val="a4"/>
        <w:numPr>
          <w:ilvl w:val="0"/>
          <w:numId w:val="25"/>
        </w:numPr>
        <w:spacing w:after="0"/>
        <w:ind w:left="567" w:hanging="862"/>
        <w:jc w:val="both"/>
        <w:rPr>
          <w:rFonts w:ascii="Times New Roman" w:eastAsia="Times New Roman" w:hAnsi="Times New Roman" w:cs="Times New Roman"/>
          <w:iCs/>
          <w:sz w:val="28"/>
          <w:szCs w:val="29"/>
          <w:shd w:val="clear" w:color="auto" w:fill="FFFFFF"/>
          <w:lang w:eastAsia="ru-RU"/>
        </w:rPr>
      </w:pPr>
      <w:r w:rsidRPr="00A06B18">
        <w:rPr>
          <w:rFonts w:ascii="Times New Roman" w:hAnsi="Times New Roman" w:cs="Times New Roman"/>
          <w:sz w:val="28"/>
        </w:rPr>
        <w:t xml:space="preserve">Государственная </w:t>
      </w:r>
      <w:r w:rsidRPr="00A06B18">
        <w:rPr>
          <w:rFonts w:ascii="Times New Roman" w:hAnsi="Times New Roman" w:cs="Times New Roman"/>
        </w:rPr>
        <w:t xml:space="preserve"> </w:t>
      </w:r>
      <w:r w:rsidRPr="00A06B18">
        <w:rPr>
          <w:rFonts w:ascii="Times New Roman" w:hAnsi="Times New Roman" w:cs="Times New Roman"/>
          <w:sz w:val="28"/>
        </w:rPr>
        <w:t>программа «Патриотическое воспитание граждан Российской Федерации на 2016 - 2020 годы»</w:t>
      </w:r>
      <w:r w:rsidRPr="00A06B18">
        <w:rPr>
          <w:rFonts w:ascii="Times New Roman" w:eastAsia="Times New Roman" w:hAnsi="Times New Roman" w:cs="Times New Roman"/>
          <w:i/>
          <w:iCs/>
          <w:sz w:val="28"/>
          <w:szCs w:val="29"/>
          <w:shd w:val="clear" w:color="auto" w:fill="FFFFFF"/>
          <w:lang w:eastAsia="ru-RU"/>
        </w:rPr>
        <w:t>,</w:t>
      </w:r>
      <w:r w:rsidRPr="00A06B18">
        <w:rPr>
          <w:rFonts w:ascii="Times New Roman" w:eastAsia="Times New Roman" w:hAnsi="Times New Roman" w:cs="Times New Roman"/>
          <w:iCs/>
          <w:sz w:val="28"/>
          <w:szCs w:val="29"/>
          <w:shd w:val="clear" w:color="auto" w:fill="FFFFFF"/>
          <w:lang w:eastAsia="ru-RU"/>
        </w:rPr>
        <w:t xml:space="preserve"> Постановление Правительства РФ от 30 декабря 2015 г. № 1493, Москва.</w:t>
      </w:r>
    </w:p>
    <w:p w:rsidR="00C61C98" w:rsidRPr="00A06B18" w:rsidRDefault="00C61C98" w:rsidP="00C61C98">
      <w:pPr>
        <w:pStyle w:val="a4"/>
        <w:numPr>
          <w:ilvl w:val="0"/>
          <w:numId w:val="24"/>
        </w:numPr>
        <w:spacing w:after="0" w:line="240" w:lineRule="auto"/>
        <w:ind w:left="567" w:hanging="862"/>
        <w:outlineLvl w:val="0"/>
        <w:rPr>
          <w:rFonts w:ascii="Times New Roman" w:eastAsia="Times New Roman" w:hAnsi="Times New Roman" w:cs="Times New Roman"/>
          <w:kern w:val="36"/>
          <w:sz w:val="28"/>
          <w:szCs w:val="42"/>
          <w:lang w:eastAsia="ru-RU"/>
        </w:rPr>
      </w:pPr>
      <w:r w:rsidRPr="00A06B18">
        <w:rPr>
          <w:rFonts w:ascii="Times New Roman" w:eastAsia="Times New Roman" w:hAnsi="Times New Roman" w:cs="Times New Roman"/>
          <w:kern w:val="36"/>
          <w:sz w:val="28"/>
          <w:szCs w:val="42"/>
          <w:lang w:eastAsia="ru-RU"/>
        </w:rPr>
        <w:t>Концепция патриотического воспитания граждан Российской Федерации</w:t>
      </w:r>
    </w:p>
    <w:p w:rsidR="00C61C98" w:rsidRPr="00A06B18" w:rsidRDefault="00C61C98" w:rsidP="00C61C98">
      <w:pPr>
        <w:pStyle w:val="a4"/>
        <w:numPr>
          <w:ilvl w:val="0"/>
          <w:numId w:val="24"/>
        </w:numPr>
        <w:spacing w:after="0"/>
        <w:ind w:left="567" w:hanging="862"/>
        <w:rPr>
          <w:rFonts w:ascii="Times New Roman" w:hAnsi="Times New Roman" w:cs="Times New Roman"/>
          <w:sz w:val="28"/>
        </w:rPr>
      </w:pPr>
      <w:r w:rsidRPr="00A06B18">
        <w:rPr>
          <w:rFonts w:ascii="Times New Roman" w:hAnsi="Times New Roman" w:cs="Times New Roman"/>
          <w:sz w:val="28"/>
        </w:rPr>
        <w:t xml:space="preserve">Программа ОТ РОЖДЕНИЯ ДО ШКОЛЫ. Примерная общеобразовательная программа дошкольного образования </w:t>
      </w:r>
    </w:p>
    <w:p w:rsidR="00C61C98" w:rsidRPr="00A06B18" w:rsidRDefault="00C61C98" w:rsidP="00C61C98">
      <w:pPr>
        <w:spacing w:after="0"/>
        <w:ind w:left="567" w:hanging="862"/>
        <w:contextualSpacing/>
        <w:rPr>
          <w:rFonts w:ascii="Times New Roman" w:hAnsi="Times New Roman" w:cs="Times New Roman"/>
          <w:sz w:val="28"/>
        </w:rPr>
      </w:pPr>
      <w:r w:rsidRPr="00A06B18">
        <w:rPr>
          <w:rFonts w:ascii="Times New Roman" w:hAnsi="Times New Roman" w:cs="Times New Roman"/>
          <w:sz w:val="28"/>
        </w:rPr>
        <w:t xml:space="preserve">           Под ред. Н. Е. </w:t>
      </w:r>
      <w:proofErr w:type="spellStart"/>
      <w:r w:rsidRPr="00A06B18">
        <w:rPr>
          <w:rFonts w:ascii="Times New Roman" w:hAnsi="Times New Roman" w:cs="Times New Roman"/>
          <w:sz w:val="28"/>
        </w:rPr>
        <w:t>Вераксы</w:t>
      </w:r>
      <w:proofErr w:type="spellEnd"/>
      <w:r w:rsidRPr="00A06B18">
        <w:rPr>
          <w:rFonts w:ascii="Times New Roman" w:hAnsi="Times New Roman" w:cs="Times New Roman"/>
          <w:sz w:val="28"/>
        </w:rPr>
        <w:t>, Т. С. Комаровой, М. А. Васильевой. — М.: МОЗАИКА СИНТЕЗ, 2014.</w:t>
      </w:r>
    </w:p>
    <w:p w:rsidR="00C61C98" w:rsidRPr="00A06B18" w:rsidRDefault="00C61C98" w:rsidP="00C61C98">
      <w:pPr>
        <w:pStyle w:val="a4"/>
        <w:numPr>
          <w:ilvl w:val="0"/>
          <w:numId w:val="24"/>
        </w:numPr>
        <w:spacing w:after="0"/>
        <w:ind w:left="567" w:hanging="862"/>
        <w:rPr>
          <w:rFonts w:ascii="Times New Roman" w:hAnsi="Times New Roman" w:cs="Times New Roman"/>
          <w:sz w:val="28"/>
        </w:rPr>
      </w:pPr>
      <w:r w:rsidRPr="00A06B18">
        <w:rPr>
          <w:rFonts w:ascii="Times New Roman" w:hAnsi="Times New Roman" w:cs="Times New Roman"/>
          <w:sz w:val="28"/>
          <w:szCs w:val="24"/>
        </w:rPr>
        <w:t>Алёшина Н. В.  Патриотическое воспитание дошкольников,  издательство УЦ «Перспектива», Москва, 2008</w:t>
      </w:r>
    </w:p>
    <w:p w:rsidR="00C61C98" w:rsidRPr="00A06B18" w:rsidRDefault="00C61C98" w:rsidP="00C61C98">
      <w:pPr>
        <w:pStyle w:val="a4"/>
        <w:numPr>
          <w:ilvl w:val="0"/>
          <w:numId w:val="24"/>
        </w:numPr>
        <w:spacing w:after="0"/>
        <w:ind w:left="567" w:hanging="862"/>
        <w:jc w:val="both"/>
        <w:rPr>
          <w:rFonts w:ascii="Times New Roman" w:hAnsi="Times New Roman" w:cs="Times New Roman"/>
          <w:sz w:val="28"/>
          <w:szCs w:val="24"/>
        </w:rPr>
      </w:pPr>
      <w:proofErr w:type="spellStart"/>
      <w:r w:rsidRPr="00A06B18">
        <w:rPr>
          <w:rFonts w:ascii="Times New Roman" w:hAnsi="Times New Roman" w:cs="Times New Roman"/>
          <w:sz w:val="28"/>
          <w:szCs w:val="24"/>
        </w:rPr>
        <w:t>Агуреева</w:t>
      </w:r>
      <w:proofErr w:type="spellEnd"/>
      <w:r w:rsidRPr="00A06B18">
        <w:rPr>
          <w:rFonts w:ascii="Times New Roman" w:hAnsi="Times New Roman" w:cs="Times New Roman"/>
          <w:sz w:val="28"/>
          <w:szCs w:val="24"/>
        </w:rPr>
        <w:t xml:space="preserve"> Т. И., </w:t>
      </w:r>
      <w:proofErr w:type="spellStart"/>
      <w:r w:rsidRPr="00A06B18">
        <w:rPr>
          <w:rFonts w:ascii="Times New Roman" w:hAnsi="Times New Roman" w:cs="Times New Roman"/>
          <w:sz w:val="28"/>
          <w:szCs w:val="24"/>
        </w:rPr>
        <w:t>Баландина</w:t>
      </w:r>
      <w:proofErr w:type="spellEnd"/>
      <w:r w:rsidRPr="00A06B18">
        <w:rPr>
          <w:rFonts w:ascii="Times New Roman" w:hAnsi="Times New Roman" w:cs="Times New Roman"/>
          <w:sz w:val="28"/>
          <w:szCs w:val="24"/>
        </w:rPr>
        <w:t xml:space="preserve"> Л.А., Цветкова Г.Ю.  Казачий костюм, ООО Издательский дом «Цветной мир», 2011</w:t>
      </w:r>
    </w:p>
    <w:p w:rsidR="00C61C98" w:rsidRPr="00A06B18" w:rsidRDefault="00C61C98" w:rsidP="00C61C98">
      <w:pPr>
        <w:pStyle w:val="a4"/>
        <w:numPr>
          <w:ilvl w:val="0"/>
          <w:numId w:val="24"/>
        </w:numPr>
        <w:spacing w:after="0"/>
        <w:ind w:left="567" w:hanging="862"/>
        <w:jc w:val="both"/>
        <w:rPr>
          <w:rFonts w:ascii="Times New Roman" w:hAnsi="Times New Roman" w:cs="Times New Roman"/>
          <w:sz w:val="28"/>
          <w:szCs w:val="24"/>
        </w:rPr>
      </w:pPr>
      <w:r w:rsidRPr="00A06B18">
        <w:rPr>
          <w:rFonts w:ascii="Times New Roman" w:hAnsi="Times New Roman" w:cs="Times New Roman"/>
          <w:sz w:val="28"/>
          <w:szCs w:val="24"/>
        </w:rPr>
        <w:t>Баранникова О.Н.  Уроки гражданственности и патриотизма в детском саду: практическое пособие, - М. АРКТИ, 2007</w:t>
      </w:r>
    </w:p>
    <w:p w:rsidR="00C61C98" w:rsidRPr="00A06B18" w:rsidRDefault="00C61C98" w:rsidP="00C61C98">
      <w:pPr>
        <w:pStyle w:val="a4"/>
        <w:numPr>
          <w:ilvl w:val="0"/>
          <w:numId w:val="24"/>
        </w:numPr>
        <w:ind w:left="567" w:hanging="862"/>
        <w:jc w:val="both"/>
        <w:rPr>
          <w:rFonts w:ascii="Times New Roman" w:hAnsi="Times New Roman" w:cs="Times New Roman"/>
          <w:sz w:val="28"/>
          <w:szCs w:val="24"/>
        </w:rPr>
      </w:pPr>
      <w:r w:rsidRPr="00A06B18">
        <w:rPr>
          <w:rFonts w:ascii="Times New Roman" w:hAnsi="Times New Roman" w:cs="Times New Roman"/>
          <w:sz w:val="28"/>
          <w:szCs w:val="24"/>
        </w:rPr>
        <w:t xml:space="preserve"> </w:t>
      </w:r>
      <w:proofErr w:type="spellStart"/>
      <w:r w:rsidRPr="00A06B18">
        <w:rPr>
          <w:rFonts w:ascii="Times New Roman" w:hAnsi="Times New Roman" w:cs="Times New Roman"/>
          <w:sz w:val="28"/>
          <w:szCs w:val="24"/>
        </w:rPr>
        <w:t>Зацепина</w:t>
      </w:r>
      <w:proofErr w:type="spellEnd"/>
      <w:r w:rsidRPr="00A06B18">
        <w:rPr>
          <w:rFonts w:ascii="Times New Roman" w:hAnsi="Times New Roman" w:cs="Times New Roman"/>
          <w:sz w:val="28"/>
          <w:szCs w:val="24"/>
        </w:rPr>
        <w:t xml:space="preserve"> М.Б Дни воинской славы: патриотическое воспитание дошкольников – М.: МОЗАИКА-СИНТЕЗ, 2010</w:t>
      </w:r>
    </w:p>
    <w:p w:rsidR="00C61C98" w:rsidRPr="00A06B18" w:rsidRDefault="00C61C98" w:rsidP="00C61C98">
      <w:pPr>
        <w:pStyle w:val="a4"/>
        <w:numPr>
          <w:ilvl w:val="0"/>
          <w:numId w:val="24"/>
        </w:numPr>
        <w:ind w:left="567" w:hanging="862"/>
        <w:jc w:val="both"/>
        <w:rPr>
          <w:rFonts w:ascii="Times New Roman" w:hAnsi="Times New Roman" w:cs="Times New Roman"/>
          <w:sz w:val="28"/>
          <w:szCs w:val="24"/>
        </w:rPr>
      </w:pPr>
      <w:r w:rsidRPr="00A06B18">
        <w:rPr>
          <w:rFonts w:ascii="Times New Roman" w:hAnsi="Times New Roman" w:cs="Times New Roman"/>
          <w:sz w:val="28"/>
          <w:szCs w:val="24"/>
        </w:rPr>
        <w:t xml:space="preserve">Проект «Герои дней воинской славы». Старший </w:t>
      </w:r>
      <w:proofErr w:type="spellStart"/>
      <w:r w:rsidRPr="00A06B18">
        <w:rPr>
          <w:rFonts w:ascii="Times New Roman" w:hAnsi="Times New Roman" w:cs="Times New Roman"/>
          <w:sz w:val="28"/>
          <w:szCs w:val="24"/>
        </w:rPr>
        <w:t>дошк</w:t>
      </w:r>
      <w:proofErr w:type="spellEnd"/>
      <w:r w:rsidRPr="00A06B18">
        <w:rPr>
          <w:rFonts w:ascii="Times New Roman" w:hAnsi="Times New Roman" w:cs="Times New Roman"/>
          <w:sz w:val="28"/>
          <w:szCs w:val="24"/>
        </w:rPr>
        <w:t xml:space="preserve">. возраст, авт.-сост. А.И. </w:t>
      </w:r>
      <w:proofErr w:type="spellStart"/>
      <w:r w:rsidRPr="00A06B18">
        <w:rPr>
          <w:rFonts w:ascii="Times New Roman" w:hAnsi="Times New Roman" w:cs="Times New Roman"/>
          <w:sz w:val="28"/>
          <w:szCs w:val="24"/>
        </w:rPr>
        <w:t>Колобанова</w:t>
      </w:r>
      <w:proofErr w:type="spellEnd"/>
      <w:r w:rsidRPr="00A06B18">
        <w:rPr>
          <w:rFonts w:ascii="Times New Roman" w:hAnsi="Times New Roman" w:cs="Times New Roman"/>
          <w:sz w:val="28"/>
          <w:szCs w:val="24"/>
        </w:rPr>
        <w:t>.- Волгоград: Учитель, 2013</w:t>
      </w:r>
    </w:p>
    <w:p w:rsidR="00C61C98" w:rsidRPr="00A06B18" w:rsidRDefault="00C61C98" w:rsidP="00C61C98">
      <w:pPr>
        <w:pStyle w:val="a4"/>
        <w:numPr>
          <w:ilvl w:val="0"/>
          <w:numId w:val="24"/>
        </w:numPr>
        <w:ind w:left="567" w:hanging="862"/>
        <w:jc w:val="both"/>
        <w:rPr>
          <w:rFonts w:ascii="Times New Roman" w:hAnsi="Times New Roman" w:cs="Times New Roman"/>
          <w:sz w:val="28"/>
          <w:szCs w:val="24"/>
        </w:rPr>
      </w:pPr>
      <w:r w:rsidRPr="00A06B18">
        <w:rPr>
          <w:rFonts w:ascii="Times New Roman" w:hAnsi="Times New Roman" w:cs="Times New Roman"/>
          <w:sz w:val="28"/>
          <w:szCs w:val="24"/>
        </w:rPr>
        <w:t xml:space="preserve">Патриотическое воспитание детей 4 – 7 лет на основе проектно-исследовательской деятельности, авт.-сост. Н.М. </w:t>
      </w:r>
      <w:proofErr w:type="spellStart"/>
      <w:r w:rsidRPr="00A06B18">
        <w:rPr>
          <w:rFonts w:ascii="Times New Roman" w:hAnsi="Times New Roman" w:cs="Times New Roman"/>
          <w:sz w:val="28"/>
          <w:szCs w:val="24"/>
        </w:rPr>
        <w:t>Сертакова</w:t>
      </w:r>
      <w:proofErr w:type="spellEnd"/>
      <w:r w:rsidRPr="00A06B18">
        <w:rPr>
          <w:rFonts w:ascii="Times New Roman" w:hAnsi="Times New Roman" w:cs="Times New Roman"/>
          <w:sz w:val="28"/>
          <w:szCs w:val="24"/>
        </w:rPr>
        <w:t xml:space="preserve">, Н.В. </w:t>
      </w:r>
      <w:proofErr w:type="spellStart"/>
      <w:r w:rsidRPr="00A06B18">
        <w:rPr>
          <w:rFonts w:ascii="Times New Roman" w:hAnsi="Times New Roman" w:cs="Times New Roman"/>
          <w:sz w:val="28"/>
          <w:szCs w:val="24"/>
        </w:rPr>
        <w:t>Кулдашова</w:t>
      </w:r>
      <w:proofErr w:type="spellEnd"/>
      <w:r w:rsidRPr="00A06B18">
        <w:rPr>
          <w:rFonts w:ascii="Times New Roman" w:hAnsi="Times New Roman" w:cs="Times New Roman"/>
          <w:sz w:val="28"/>
          <w:szCs w:val="24"/>
        </w:rPr>
        <w:t xml:space="preserve"> - Волгоград: Учитель, 2016</w:t>
      </w:r>
    </w:p>
    <w:p w:rsidR="00C61C98" w:rsidRPr="00A06B18" w:rsidRDefault="00C61C98" w:rsidP="00C61C98">
      <w:pPr>
        <w:pStyle w:val="a4"/>
        <w:numPr>
          <w:ilvl w:val="0"/>
          <w:numId w:val="24"/>
        </w:numPr>
        <w:ind w:left="567" w:hanging="862"/>
        <w:jc w:val="both"/>
        <w:rPr>
          <w:rFonts w:ascii="Times New Roman" w:hAnsi="Times New Roman" w:cs="Times New Roman"/>
          <w:sz w:val="28"/>
          <w:szCs w:val="24"/>
        </w:rPr>
      </w:pPr>
      <w:r w:rsidRPr="00A06B18">
        <w:rPr>
          <w:rFonts w:ascii="Times New Roman" w:hAnsi="Times New Roman" w:cs="Times New Roman"/>
          <w:sz w:val="28"/>
          <w:szCs w:val="24"/>
        </w:rPr>
        <w:t>Писарева А.Е., Уткина  В.В.  Живём в «Ладу»: патриотическое воспитание в ДОУ. Методическое пособие. – М.: ТЦ Сфера, 2007. – (Растим патриотов России)</w:t>
      </w:r>
    </w:p>
    <w:p w:rsidR="00C61C98" w:rsidRPr="00A06B18" w:rsidRDefault="00C61C98" w:rsidP="00C61C98">
      <w:pPr>
        <w:pStyle w:val="a4"/>
        <w:numPr>
          <w:ilvl w:val="0"/>
          <w:numId w:val="24"/>
        </w:numPr>
        <w:ind w:left="567" w:hanging="862"/>
        <w:jc w:val="both"/>
        <w:rPr>
          <w:rFonts w:ascii="Times New Roman" w:hAnsi="Times New Roman" w:cs="Times New Roman"/>
          <w:sz w:val="28"/>
          <w:szCs w:val="24"/>
        </w:rPr>
      </w:pPr>
      <w:r w:rsidRPr="00A06B18">
        <w:rPr>
          <w:rFonts w:ascii="Times New Roman" w:hAnsi="Times New Roman" w:cs="Times New Roman"/>
          <w:sz w:val="28"/>
          <w:szCs w:val="24"/>
        </w:rPr>
        <w:t xml:space="preserve"> Шорыгина Т.А. Наша Родина – Россия. Методическое пособие. – М.: ТЦ Сфера, 2013.  (Детям о самом важном)</w:t>
      </w:r>
    </w:p>
    <w:p w:rsidR="00C61C98" w:rsidRPr="00A06B18" w:rsidRDefault="00C61C98" w:rsidP="00C61C98">
      <w:pPr>
        <w:pStyle w:val="a4"/>
        <w:numPr>
          <w:ilvl w:val="0"/>
          <w:numId w:val="24"/>
        </w:numPr>
        <w:ind w:left="567" w:hanging="862"/>
        <w:jc w:val="both"/>
        <w:rPr>
          <w:rFonts w:ascii="Times New Roman" w:hAnsi="Times New Roman" w:cs="Times New Roman"/>
          <w:sz w:val="28"/>
          <w:szCs w:val="24"/>
        </w:rPr>
      </w:pPr>
      <w:r w:rsidRPr="00A06B18">
        <w:rPr>
          <w:rFonts w:ascii="Times New Roman" w:hAnsi="Times New Roman" w:cs="Times New Roman"/>
          <w:sz w:val="28"/>
          <w:szCs w:val="24"/>
        </w:rPr>
        <w:t xml:space="preserve">С чего начинается Родина? (Опыт работы по патриотическому воспитанию в ДОУ) под ред. Л.А. </w:t>
      </w:r>
      <w:proofErr w:type="spellStart"/>
      <w:r w:rsidRPr="00A06B18">
        <w:rPr>
          <w:rFonts w:ascii="Times New Roman" w:hAnsi="Times New Roman" w:cs="Times New Roman"/>
          <w:sz w:val="28"/>
          <w:szCs w:val="24"/>
        </w:rPr>
        <w:t>Кондрыкинской</w:t>
      </w:r>
      <w:proofErr w:type="spellEnd"/>
      <w:r w:rsidRPr="00A06B18">
        <w:rPr>
          <w:rFonts w:ascii="Times New Roman" w:hAnsi="Times New Roman" w:cs="Times New Roman"/>
          <w:sz w:val="28"/>
          <w:szCs w:val="24"/>
        </w:rPr>
        <w:t>. –М.: ТЦ Сфера, 2005. (Серия «Вместе с детьми»)</w:t>
      </w:r>
    </w:p>
    <w:p w:rsidR="00C61C98" w:rsidRDefault="00C61C98" w:rsidP="00C61C98">
      <w:pPr>
        <w:pStyle w:val="a4"/>
        <w:numPr>
          <w:ilvl w:val="0"/>
          <w:numId w:val="24"/>
        </w:numPr>
        <w:ind w:left="567" w:hanging="862"/>
        <w:jc w:val="both"/>
        <w:rPr>
          <w:rFonts w:ascii="Times New Roman" w:hAnsi="Times New Roman" w:cs="Times New Roman"/>
          <w:sz w:val="28"/>
          <w:szCs w:val="24"/>
        </w:rPr>
      </w:pPr>
      <w:r w:rsidRPr="00A06B18">
        <w:rPr>
          <w:rFonts w:ascii="Times New Roman" w:hAnsi="Times New Roman" w:cs="Times New Roman"/>
          <w:sz w:val="28"/>
          <w:szCs w:val="24"/>
        </w:rPr>
        <w:t xml:space="preserve">Знакомство детей с русским народным творчеством: Конспекты занятий и сценарии календарно-обрядовых праздников: Методическое пособие для педагогов ДОУ, авт.-сост. Л.С. Куприна, Т.А. </w:t>
      </w:r>
      <w:proofErr w:type="spellStart"/>
      <w:r w:rsidRPr="00A06B18">
        <w:rPr>
          <w:rFonts w:ascii="Times New Roman" w:hAnsi="Times New Roman" w:cs="Times New Roman"/>
          <w:sz w:val="28"/>
          <w:szCs w:val="24"/>
        </w:rPr>
        <w:t>Бударина</w:t>
      </w:r>
      <w:proofErr w:type="spellEnd"/>
      <w:r w:rsidRPr="00A06B18">
        <w:rPr>
          <w:rFonts w:ascii="Times New Roman" w:hAnsi="Times New Roman" w:cs="Times New Roman"/>
          <w:sz w:val="28"/>
          <w:szCs w:val="24"/>
        </w:rPr>
        <w:t xml:space="preserve">, О.А. </w:t>
      </w:r>
      <w:proofErr w:type="spellStart"/>
      <w:r w:rsidRPr="00A06B18">
        <w:rPr>
          <w:rFonts w:ascii="Times New Roman" w:hAnsi="Times New Roman" w:cs="Times New Roman"/>
          <w:sz w:val="28"/>
          <w:szCs w:val="24"/>
        </w:rPr>
        <w:t>Маркеева</w:t>
      </w:r>
      <w:proofErr w:type="spellEnd"/>
      <w:r w:rsidRPr="00A06B18">
        <w:rPr>
          <w:rFonts w:ascii="Times New Roman" w:hAnsi="Times New Roman" w:cs="Times New Roman"/>
          <w:sz w:val="28"/>
          <w:szCs w:val="24"/>
        </w:rPr>
        <w:t xml:space="preserve"> и др. - 3-е изд., </w:t>
      </w:r>
      <w:proofErr w:type="spellStart"/>
      <w:r w:rsidRPr="00A06B18">
        <w:rPr>
          <w:rFonts w:ascii="Times New Roman" w:hAnsi="Times New Roman" w:cs="Times New Roman"/>
          <w:sz w:val="28"/>
          <w:szCs w:val="24"/>
        </w:rPr>
        <w:t>перераб</w:t>
      </w:r>
      <w:proofErr w:type="spellEnd"/>
      <w:r w:rsidRPr="00A06B18">
        <w:rPr>
          <w:rFonts w:ascii="Times New Roman" w:hAnsi="Times New Roman" w:cs="Times New Roman"/>
          <w:sz w:val="28"/>
          <w:szCs w:val="24"/>
        </w:rPr>
        <w:t xml:space="preserve">. и </w:t>
      </w:r>
      <w:proofErr w:type="spellStart"/>
      <w:r w:rsidRPr="00A06B18">
        <w:rPr>
          <w:rFonts w:ascii="Times New Roman" w:hAnsi="Times New Roman" w:cs="Times New Roman"/>
          <w:sz w:val="28"/>
          <w:szCs w:val="24"/>
        </w:rPr>
        <w:t>дополн</w:t>
      </w:r>
      <w:proofErr w:type="spellEnd"/>
      <w:proofErr w:type="gramStart"/>
      <w:r w:rsidRPr="00A06B18">
        <w:rPr>
          <w:rFonts w:ascii="Times New Roman" w:hAnsi="Times New Roman" w:cs="Times New Roman"/>
          <w:sz w:val="28"/>
          <w:szCs w:val="24"/>
        </w:rPr>
        <w:t xml:space="preserve">.. – </w:t>
      </w:r>
      <w:proofErr w:type="gramEnd"/>
      <w:r w:rsidRPr="00A06B18">
        <w:rPr>
          <w:rFonts w:ascii="Times New Roman" w:hAnsi="Times New Roman" w:cs="Times New Roman"/>
          <w:sz w:val="28"/>
          <w:szCs w:val="24"/>
        </w:rPr>
        <w:t>СПб: ДЕТСТВО-ПРЕСС», 2001</w:t>
      </w:r>
    </w:p>
    <w:p w:rsidR="00C61C98" w:rsidRPr="00C61C98" w:rsidRDefault="00CC08B3" w:rsidP="00C61C98">
      <w:pPr>
        <w:pStyle w:val="a4"/>
        <w:numPr>
          <w:ilvl w:val="0"/>
          <w:numId w:val="24"/>
        </w:numPr>
        <w:spacing w:after="0" w:line="240" w:lineRule="auto"/>
        <w:ind w:left="567" w:hanging="862"/>
        <w:jc w:val="both"/>
        <w:rPr>
          <w:rFonts w:ascii="Times New Roman" w:hAnsi="Times New Roman" w:cs="Times New Roman"/>
          <w:sz w:val="32"/>
          <w:szCs w:val="24"/>
        </w:rPr>
      </w:pPr>
      <w:proofErr w:type="spellStart"/>
      <w:r w:rsidRPr="00C61C98">
        <w:rPr>
          <w:rFonts w:ascii="Times New Roman" w:eastAsia="Times New Roman" w:hAnsi="Times New Roman" w:cs="Times New Roman"/>
          <w:i/>
          <w:iCs/>
          <w:sz w:val="28"/>
          <w:szCs w:val="24"/>
          <w:lang w:eastAsia="ru-RU"/>
        </w:rPr>
        <w:t>Волчкова</w:t>
      </w:r>
      <w:proofErr w:type="spellEnd"/>
      <w:r w:rsidRPr="00C61C98">
        <w:rPr>
          <w:rFonts w:ascii="Times New Roman" w:eastAsia="Times New Roman" w:hAnsi="Times New Roman" w:cs="Times New Roman"/>
          <w:i/>
          <w:iCs/>
          <w:sz w:val="28"/>
          <w:szCs w:val="24"/>
          <w:lang w:eastAsia="ru-RU"/>
        </w:rPr>
        <w:t xml:space="preserve"> В.Н., Степанова Н.В</w:t>
      </w:r>
      <w:r w:rsidRPr="00C61C98">
        <w:rPr>
          <w:rFonts w:ascii="Times New Roman" w:eastAsia="Times New Roman" w:hAnsi="Times New Roman" w:cs="Times New Roman"/>
          <w:sz w:val="28"/>
          <w:szCs w:val="24"/>
          <w:lang w:eastAsia="ru-RU"/>
        </w:rPr>
        <w:t>. «Конспекты занятий во второй младшей группе детского сада», Воронеж: ТЦ «Учитель», 2007.</w:t>
      </w:r>
    </w:p>
    <w:p w:rsidR="00CC08B3" w:rsidRPr="00C61C98" w:rsidRDefault="00CC08B3" w:rsidP="00C61C98">
      <w:pPr>
        <w:pStyle w:val="a4"/>
        <w:numPr>
          <w:ilvl w:val="0"/>
          <w:numId w:val="24"/>
        </w:numPr>
        <w:spacing w:after="0" w:line="240" w:lineRule="auto"/>
        <w:ind w:left="567" w:hanging="862"/>
        <w:jc w:val="both"/>
        <w:rPr>
          <w:rFonts w:ascii="Times New Roman" w:hAnsi="Times New Roman" w:cs="Times New Roman"/>
          <w:sz w:val="32"/>
          <w:szCs w:val="24"/>
        </w:rPr>
      </w:pPr>
      <w:proofErr w:type="spellStart"/>
      <w:r w:rsidRPr="00C61C98">
        <w:rPr>
          <w:rFonts w:ascii="Times New Roman" w:eastAsia="Times New Roman" w:hAnsi="Times New Roman" w:cs="Times New Roman"/>
          <w:i/>
          <w:iCs/>
          <w:sz w:val="28"/>
          <w:szCs w:val="24"/>
          <w:lang w:eastAsia="ru-RU"/>
        </w:rPr>
        <w:t>Дыбина</w:t>
      </w:r>
      <w:proofErr w:type="spellEnd"/>
      <w:r w:rsidRPr="00C61C98">
        <w:rPr>
          <w:rFonts w:ascii="Times New Roman" w:eastAsia="Times New Roman" w:hAnsi="Times New Roman" w:cs="Times New Roman"/>
          <w:i/>
          <w:iCs/>
          <w:sz w:val="28"/>
          <w:szCs w:val="24"/>
          <w:lang w:eastAsia="ru-RU"/>
        </w:rPr>
        <w:t xml:space="preserve"> О.Б</w:t>
      </w:r>
      <w:r w:rsidRPr="00C61C98">
        <w:rPr>
          <w:rFonts w:ascii="Times New Roman" w:eastAsia="Times New Roman" w:hAnsi="Times New Roman" w:cs="Times New Roman"/>
          <w:sz w:val="28"/>
          <w:szCs w:val="24"/>
          <w:lang w:eastAsia="ru-RU"/>
        </w:rPr>
        <w:t>. Ребенок и окружающий мир. М: Мозаика – Синтез, 2005.</w:t>
      </w:r>
    </w:p>
    <w:p w:rsidR="00F3123B" w:rsidRDefault="00F3123B" w:rsidP="00F3123B"/>
    <w:sectPr w:rsidR="00F3123B" w:rsidSect="00214F6D">
      <w:pgSz w:w="16838" w:h="11906" w:orient="landscape"/>
      <w:pgMar w:top="709" w:right="1134" w:bottom="284" w:left="709" w:header="708" w:footer="708" w:gutter="0"/>
      <w:pgBorders w:display="firstPage"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86B"/>
    <w:multiLevelType w:val="multilevel"/>
    <w:tmpl w:val="EC8E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C86B26"/>
    <w:multiLevelType w:val="multilevel"/>
    <w:tmpl w:val="AF14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755FA"/>
    <w:multiLevelType w:val="multilevel"/>
    <w:tmpl w:val="CEC4B13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0B1D77DE"/>
    <w:multiLevelType w:val="hybridMultilevel"/>
    <w:tmpl w:val="D1FEB2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B06E76"/>
    <w:multiLevelType w:val="multilevel"/>
    <w:tmpl w:val="E464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973FDB"/>
    <w:multiLevelType w:val="hybridMultilevel"/>
    <w:tmpl w:val="DEDA0D6C"/>
    <w:lvl w:ilvl="0" w:tplc="0419000D">
      <w:start w:val="1"/>
      <w:numFmt w:val="bullet"/>
      <w:lvlText w:val=""/>
      <w:lvlJc w:val="left"/>
      <w:pPr>
        <w:ind w:left="786"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150517"/>
    <w:multiLevelType w:val="multilevel"/>
    <w:tmpl w:val="9776F8D4"/>
    <w:lvl w:ilvl="0">
      <w:start w:val="2"/>
      <w:numFmt w:val="upperRoman"/>
      <w:lvlText w:val="%1."/>
      <w:lvlJc w:val="right"/>
      <w:pPr>
        <w:tabs>
          <w:tab w:val="num" w:pos="1080"/>
        </w:tabs>
        <w:ind w:left="1080" w:hanging="72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22BA69DD"/>
    <w:multiLevelType w:val="hybridMultilevel"/>
    <w:tmpl w:val="387EB2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FB3EC0"/>
    <w:multiLevelType w:val="hybridMultilevel"/>
    <w:tmpl w:val="3C24C4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420B70"/>
    <w:multiLevelType w:val="multilevel"/>
    <w:tmpl w:val="F0301A2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32791991"/>
    <w:multiLevelType w:val="hybridMultilevel"/>
    <w:tmpl w:val="3AB6AE04"/>
    <w:lvl w:ilvl="0" w:tplc="04190005">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11">
    <w:nsid w:val="33266CD2"/>
    <w:multiLevelType w:val="hybridMultilevel"/>
    <w:tmpl w:val="B3820B94"/>
    <w:lvl w:ilvl="0" w:tplc="A28EABFE">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136145"/>
    <w:multiLevelType w:val="hybridMultilevel"/>
    <w:tmpl w:val="F612A0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4220CC"/>
    <w:multiLevelType w:val="hybridMultilevel"/>
    <w:tmpl w:val="1FE2AB58"/>
    <w:lvl w:ilvl="0" w:tplc="B962819C">
      <w:start w:val="1"/>
      <w:numFmt w:val="upperRoman"/>
      <w:lvlText w:val="%1."/>
      <w:lvlJc w:val="left"/>
      <w:pPr>
        <w:tabs>
          <w:tab w:val="num" w:pos="1080"/>
        </w:tabs>
        <w:ind w:left="1080" w:hanging="720"/>
      </w:pPr>
      <w:rPr>
        <w:b w:val="0"/>
      </w:rPr>
    </w:lvl>
    <w:lvl w:ilvl="1" w:tplc="CF1605E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349071D"/>
    <w:multiLevelType w:val="multilevel"/>
    <w:tmpl w:val="0732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0779F6"/>
    <w:multiLevelType w:val="multilevel"/>
    <w:tmpl w:val="337C63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4A22CF"/>
    <w:multiLevelType w:val="multilevel"/>
    <w:tmpl w:val="10B407E4"/>
    <w:lvl w:ilvl="0">
      <w:start w:val="2"/>
      <w:numFmt w:val="decimal"/>
      <w:lvlText w:val="%1."/>
      <w:lvlJc w:val="left"/>
      <w:pPr>
        <w:ind w:left="450" w:hanging="450"/>
      </w:pPr>
      <w:rPr>
        <w:rFonts w:eastAsia="Times New Roman" w:hint="default"/>
        <w:b w:val="0"/>
        <w:color w:val="000000"/>
      </w:rPr>
    </w:lvl>
    <w:lvl w:ilvl="1">
      <w:start w:val="1"/>
      <w:numFmt w:val="decimal"/>
      <w:lvlText w:val="%1.%2."/>
      <w:lvlJc w:val="left"/>
      <w:pPr>
        <w:ind w:left="1440" w:hanging="720"/>
      </w:pPr>
      <w:rPr>
        <w:rFonts w:eastAsia="Times New Roman" w:hint="default"/>
        <w:b w:val="0"/>
        <w:color w:val="000000"/>
      </w:rPr>
    </w:lvl>
    <w:lvl w:ilvl="2">
      <w:start w:val="1"/>
      <w:numFmt w:val="decimal"/>
      <w:lvlText w:val="%1.%2.%3."/>
      <w:lvlJc w:val="left"/>
      <w:pPr>
        <w:ind w:left="2160" w:hanging="720"/>
      </w:pPr>
      <w:rPr>
        <w:rFonts w:eastAsia="Times New Roman" w:hint="default"/>
        <w:b w:val="0"/>
        <w:color w:val="000000"/>
      </w:rPr>
    </w:lvl>
    <w:lvl w:ilvl="3">
      <w:start w:val="1"/>
      <w:numFmt w:val="decimal"/>
      <w:lvlText w:val="%1.%2.%3.%4."/>
      <w:lvlJc w:val="left"/>
      <w:pPr>
        <w:ind w:left="3240" w:hanging="1080"/>
      </w:pPr>
      <w:rPr>
        <w:rFonts w:eastAsia="Times New Roman" w:hint="default"/>
        <w:b w:val="0"/>
        <w:color w:val="000000"/>
      </w:rPr>
    </w:lvl>
    <w:lvl w:ilvl="4">
      <w:start w:val="1"/>
      <w:numFmt w:val="decimal"/>
      <w:lvlText w:val="%1.%2.%3.%4.%5."/>
      <w:lvlJc w:val="left"/>
      <w:pPr>
        <w:ind w:left="3960" w:hanging="1080"/>
      </w:pPr>
      <w:rPr>
        <w:rFonts w:eastAsia="Times New Roman" w:hint="default"/>
        <w:b w:val="0"/>
        <w:color w:val="000000"/>
      </w:rPr>
    </w:lvl>
    <w:lvl w:ilvl="5">
      <w:start w:val="1"/>
      <w:numFmt w:val="decimal"/>
      <w:lvlText w:val="%1.%2.%3.%4.%5.%6."/>
      <w:lvlJc w:val="left"/>
      <w:pPr>
        <w:ind w:left="5040" w:hanging="1440"/>
      </w:pPr>
      <w:rPr>
        <w:rFonts w:eastAsia="Times New Roman" w:hint="default"/>
        <w:b w:val="0"/>
        <w:color w:val="000000"/>
      </w:rPr>
    </w:lvl>
    <w:lvl w:ilvl="6">
      <w:start w:val="1"/>
      <w:numFmt w:val="decimal"/>
      <w:lvlText w:val="%1.%2.%3.%4.%5.%6.%7."/>
      <w:lvlJc w:val="left"/>
      <w:pPr>
        <w:ind w:left="6120" w:hanging="1800"/>
      </w:pPr>
      <w:rPr>
        <w:rFonts w:eastAsia="Times New Roman" w:hint="default"/>
        <w:b w:val="0"/>
        <w:color w:val="000000"/>
      </w:rPr>
    </w:lvl>
    <w:lvl w:ilvl="7">
      <w:start w:val="1"/>
      <w:numFmt w:val="decimal"/>
      <w:lvlText w:val="%1.%2.%3.%4.%5.%6.%7.%8."/>
      <w:lvlJc w:val="left"/>
      <w:pPr>
        <w:ind w:left="6840" w:hanging="1800"/>
      </w:pPr>
      <w:rPr>
        <w:rFonts w:eastAsia="Times New Roman" w:hint="default"/>
        <w:b w:val="0"/>
        <w:color w:val="000000"/>
      </w:rPr>
    </w:lvl>
    <w:lvl w:ilvl="8">
      <w:start w:val="1"/>
      <w:numFmt w:val="decimal"/>
      <w:lvlText w:val="%1.%2.%3.%4.%5.%6.%7.%8.%9."/>
      <w:lvlJc w:val="left"/>
      <w:pPr>
        <w:ind w:left="7920" w:hanging="2160"/>
      </w:pPr>
      <w:rPr>
        <w:rFonts w:eastAsia="Times New Roman" w:hint="default"/>
        <w:b w:val="0"/>
        <w:color w:val="000000"/>
      </w:rPr>
    </w:lvl>
  </w:abstractNum>
  <w:abstractNum w:abstractNumId="17">
    <w:nsid w:val="48C43883"/>
    <w:multiLevelType w:val="multilevel"/>
    <w:tmpl w:val="824AD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7621A1"/>
    <w:multiLevelType w:val="hybridMultilevel"/>
    <w:tmpl w:val="8DFEC7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5077C2"/>
    <w:multiLevelType w:val="hybridMultilevel"/>
    <w:tmpl w:val="E646BC52"/>
    <w:lvl w:ilvl="0" w:tplc="0419000D">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20">
    <w:nsid w:val="5AF0633D"/>
    <w:multiLevelType w:val="hybridMultilevel"/>
    <w:tmpl w:val="ECAC0D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8095E26"/>
    <w:multiLevelType w:val="multilevel"/>
    <w:tmpl w:val="0B0C49F0"/>
    <w:lvl w:ilvl="0">
      <w:start w:val="3"/>
      <w:numFmt w:val="upperRoman"/>
      <w:lvlText w:val="%1."/>
      <w:lvlJc w:val="left"/>
      <w:pPr>
        <w:tabs>
          <w:tab w:val="num" w:pos="1080"/>
        </w:tabs>
        <w:ind w:left="1080" w:hanging="720"/>
      </w:pPr>
      <w:rPr>
        <w:rFonts w:hint="default"/>
      </w:rPr>
    </w:lvl>
    <w:lvl w:ilvl="1">
      <w:start w:val="1"/>
      <w:numFmt w:val="decimal"/>
      <w:isLgl/>
      <w:lvlText w:val="%1.%2."/>
      <w:lvlJc w:val="left"/>
      <w:pPr>
        <w:ind w:left="1080" w:hanging="720"/>
      </w:pPr>
      <w:rPr>
        <w:rFonts w:hint="default"/>
        <w:sz w:val="32"/>
      </w:rPr>
    </w:lvl>
    <w:lvl w:ilvl="2">
      <w:start w:val="1"/>
      <w:numFmt w:val="decimal"/>
      <w:isLgl/>
      <w:lvlText w:val="%1.%2.%3."/>
      <w:lvlJc w:val="left"/>
      <w:pPr>
        <w:ind w:left="1080" w:hanging="720"/>
      </w:pPr>
      <w:rPr>
        <w:rFonts w:hint="default"/>
        <w:sz w:val="32"/>
      </w:rPr>
    </w:lvl>
    <w:lvl w:ilvl="3">
      <w:start w:val="1"/>
      <w:numFmt w:val="decimal"/>
      <w:isLgl/>
      <w:lvlText w:val="%1.%2.%3.%4."/>
      <w:lvlJc w:val="left"/>
      <w:pPr>
        <w:ind w:left="1440" w:hanging="1080"/>
      </w:pPr>
      <w:rPr>
        <w:rFonts w:hint="default"/>
        <w:sz w:val="32"/>
      </w:rPr>
    </w:lvl>
    <w:lvl w:ilvl="4">
      <w:start w:val="1"/>
      <w:numFmt w:val="decimal"/>
      <w:isLgl/>
      <w:lvlText w:val="%1.%2.%3.%4.%5."/>
      <w:lvlJc w:val="left"/>
      <w:pPr>
        <w:ind w:left="1440" w:hanging="1080"/>
      </w:pPr>
      <w:rPr>
        <w:rFonts w:hint="default"/>
        <w:sz w:val="32"/>
      </w:rPr>
    </w:lvl>
    <w:lvl w:ilvl="5">
      <w:start w:val="1"/>
      <w:numFmt w:val="decimal"/>
      <w:isLgl/>
      <w:lvlText w:val="%1.%2.%3.%4.%5.%6."/>
      <w:lvlJc w:val="left"/>
      <w:pPr>
        <w:ind w:left="1800" w:hanging="1440"/>
      </w:pPr>
      <w:rPr>
        <w:rFonts w:hint="default"/>
        <w:sz w:val="32"/>
      </w:rPr>
    </w:lvl>
    <w:lvl w:ilvl="6">
      <w:start w:val="1"/>
      <w:numFmt w:val="decimal"/>
      <w:isLgl/>
      <w:lvlText w:val="%1.%2.%3.%4.%5.%6.%7."/>
      <w:lvlJc w:val="left"/>
      <w:pPr>
        <w:ind w:left="2160" w:hanging="1800"/>
      </w:pPr>
      <w:rPr>
        <w:rFonts w:hint="default"/>
        <w:sz w:val="32"/>
      </w:rPr>
    </w:lvl>
    <w:lvl w:ilvl="7">
      <w:start w:val="1"/>
      <w:numFmt w:val="decimal"/>
      <w:isLgl/>
      <w:lvlText w:val="%1.%2.%3.%4.%5.%6.%7.%8."/>
      <w:lvlJc w:val="left"/>
      <w:pPr>
        <w:ind w:left="2160" w:hanging="1800"/>
      </w:pPr>
      <w:rPr>
        <w:rFonts w:hint="default"/>
        <w:sz w:val="32"/>
      </w:rPr>
    </w:lvl>
    <w:lvl w:ilvl="8">
      <w:start w:val="1"/>
      <w:numFmt w:val="decimal"/>
      <w:isLgl/>
      <w:lvlText w:val="%1.%2.%3.%4.%5.%6.%7.%8.%9."/>
      <w:lvlJc w:val="left"/>
      <w:pPr>
        <w:ind w:left="2520" w:hanging="2160"/>
      </w:pPr>
      <w:rPr>
        <w:rFonts w:hint="default"/>
        <w:sz w:val="32"/>
      </w:rPr>
    </w:lvl>
  </w:abstractNum>
  <w:abstractNum w:abstractNumId="22">
    <w:nsid w:val="6EE2129E"/>
    <w:multiLevelType w:val="hybridMultilevel"/>
    <w:tmpl w:val="A74459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E576BE"/>
    <w:multiLevelType w:val="hybridMultilevel"/>
    <w:tmpl w:val="4D620212"/>
    <w:lvl w:ilvl="0" w:tplc="A6E41474">
      <w:start w:val="4"/>
      <w:numFmt w:val="upperRoman"/>
      <w:lvlText w:val="%1."/>
      <w:lvlJc w:val="left"/>
      <w:pPr>
        <w:tabs>
          <w:tab w:val="num" w:pos="1080"/>
        </w:tabs>
        <w:ind w:left="1080" w:hanging="720"/>
      </w:pPr>
    </w:lvl>
    <w:lvl w:ilvl="1" w:tplc="CA7EBDCE">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BA52DAC"/>
    <w:multiLevelType w:val="hybridMultilevel"/>
    <w:tmpl w:val="04E077FC"/>
    <w:lvl w:ilvl="0" w:tplc="A7084AEC">
      <w:start w:val="1"/>
      <w:numFmt w:val="upperRoman"/>
      <w:lvlText w:val="%1."/>
      <w:lvlJc w:val="left"/>
      <w:pPr>
        <w:tabs>
          <w:tab w:val="num" w:pos="1080"/>
        </w:tabs>
        <w:ind w:left="1080" w:hanging="720"/>
      </w:pPr>
    </w:lvl>
    <w:lvl w:ilvl="1" w:tplc="CF1605E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D6D138E"/>
    <w:multiLevelType w:val="multilevel"/>
    <w:tmpl w:val="9654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25"/>
  </w:num>
  <w:num w:numId="4">
    <w:abstractNumId w:val="17"/>
  </w:num>
  <w:num w:numId="5">
    <w:abstractNumId w:val="3"/>
  </w:num>
  <w:num w:numId="6">
    <w:abstractNumId w:val="20"/>
  </w:num>
  <w:num w:numId="7">
    <w:abstractNumId w:val="22"/>
  </w:num>
  <w:num w:numId="8">
    <w:abstractNumId w:val="12"/>
  </w:num>
  <w:num w:numId="9">
    <w:abstractNumId w:val="19"/>
  </w:num>
  <w:num w:numId="10">
    <w:abstractNumId w:val="11"/>
  </w:num>
  <w:num w:numId="11">
    <w:abstractNumId w:val="13"/>
  </w:num>
  <w:num w:numId="1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9"/>
  </w:num>
  <w:num w:numId="15">
    <w:abstractNumId w:val="24"/>
  </w:num>
  <w:num w:numId="16">
    <w:abstractNumId w:val="2"/>
  </w:num>
  <w:num w:numId="17">
    <w:abstractNumId w:val="6"/>
  </w:num>
  <w:num w:numId="18">
    <w:abstractNumId w:val="7"/>
  </w:num>
  <w:num w:numId="19">
    <w:abstractNumId w:val="1"/>
  </w:num>
  <w:num w:numId="20">
    <w:abstractNumId w:val="14"/>
  </w:num>
  <w:num w:numId="21">
    <w:abstractNumId w:val="15"/>
  </w:num>
  <w:num w:numId="22">
    <w:abstractNumId w:val="0"/>
  </w:num>
  <w:num w:numId="23">
    <w:abstractNumId w:val="10"/>
  </w:num>
  <w:num w:numId="24">
    <w:abstractNumId w:val="5"/>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23B"/>
    <w:rsid w:val="0000129F"/>
    <w:rsid w:val="00042227"/>
    <w:rsid w:val="001B3401"/>
    <w:rsid w:val="001E2591"/>
    <w:rsid w:val="00214F6D"/>
    <w:rsid w:val="00367C97"/>
    <w:rsid w:val="003C099F"/>
    <w:rsid w:val="0047037C"/>
    <w:rsid w:val="004F72A8"/>
    <w:rsid w:val="0058239E"/>
    <w:rsid w:val="005D6138"/>
    <w:rsid w:val="009A1973"/>
    <w:rsid w:val="009D7F1C"/>
    <w:rsid w:val="009E0DFC"/>
    <w:rsid w:val="00A03E93"/>
    <w:rsid w:val="00AD3B7A"/>
    <w:rsid w:val="00B64C27"/>
    <w:rsid w:val="00BE38DB"/>
    <w:rsid w:val="00C0718D"/>
    <w:rsid w:val="00C61C98"/>
    <w:rsid w:val="00CC08B3"/>
    <w:rsid w:val="00EA0F3E"/>
    <w:rsid w:val="00F3123B"/>
    <w:rsid w:val="00FC1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312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0718D"/>
  </w:style>
  <w:style w:type="paragraph" w:styleId="a4">
    <w:name w:val="List Paragraph"/>
    <w:basedOn w:val="a"/>
    <w:uiPriority w:val="34"/>
    <w:qFormat/>
    <w:rsid w:val="00C0718D"/>
    <w:pPr>
      <w:spacing w:after="200" w:line="276" w:lineRule="auto"/>
      <w:ind w:left="720"/>
      <w:contextualSpacing/>
    </w:pPr>
  </w:style>
  <w:style w:type="paragraph" w:customStyle="1" w:styleId="c1">
    <w:name w:val="c1"/>
    <w:basedOn w:val="a"/>
    <w:rsid w:val="00C07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E38D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E38D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312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0718D"/>
  </w:style>
  <w:style w:type="paragraph" w:styleId="a4">
    <w:name w:val="List Paragraph"/>
    <w:basedOn w:val="a"/>
    <w:uiPriority w:val="34"/>
    <w:qFormat/>
    <w:rsid w:val="00C0718D"/>
    <w:pPr>
      <w:spacing w:after="200" w:line="276" w:lineRule="auto"/>
      <w:ind w:left="720"/>
      <w:contextualSpacing/>
    </w:pPr>
  </w:style>
  <w:style w:type="paragraph" w:customStyle="1" w:styleId="c1">
    <w:name w:val="c1"/>
    <w:basedOn w:val="a"/>
    <w:rsid w:val="00C07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E38D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E38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2313</Words>
  <Characters>13185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lidija13avrjata@outlook.com</dc:creator>
  <cp:keywords/>
  <dc:description/>
  <cp:lastModifiedBy>BEST</cp:lastModifiedBy>
  <cp:revision>9</cp:revision>
  <cp:lastPrinted>2018-11-14T09:44:00Z</cp:lastPrinted>
  <dcterms:created xsi:type="dcterms:W3CDTF">2018-11-13T11:47:00Z</dcterms:created>
  <dcterms:modified xsi:type="dcterms:W3CDTF">2018-11-28T19:29:00Z</dcterms:modified>
</cp:coreProperties>
</file>